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cs="Times New Roman" w:eastAsiaTheme="majorEastAsia"/>
          <w:b/>
          <w:bCs/>
          <w:sz w:val="24"/>
          <w:szCs w:val="32"/>
        </w:rPr>
      </w:pPr>
      <w:r>
        <w:rPr>
          <w:rFonts w:hint="eastAsia" w:ascii="Times New Roman" w:hAnsi="Times New Roman" w:cs="Times New Roman" w:eastAsiaTheme="majorEastAsia"/>
          <w:b/>
          <w:bCs/>
          <w:sz w:val="22"/>
          <w:szCs w:val="28"/>
        </w:rPr>
        <w:t xml:space="preserve">    </w:t>
      </w:r>
    </w:p>
    <w:p>
      <w:pPr>
        <w:ind w:left="2088" w:hanging="1928" w:hangingChars="400"/>
        <w:rPr>
          <w:rFonts w:hint="eastAsia" w:ascii="宋体" w:hAnsi="宋体" w:eastAsia="宋体" w:cs="宋体"/>
          <w:b/>
          <w:bCs/>
          <w:sz w:val="36"/>
          <w:szCs w:val="36"/>
        </w:rPr>
      </w:pPr>
      <w:r>
        <w:rPr>
          <w:rFonts w:hint="eastAsia" w:ascii="宋体" w:hAnsi="宋体" w:eastAsia="宋体" w:cs="宋体"/>
          <w:b/>
          <w:bCs/>
          <w:color w:val="FF0000"/>
          <w:sz w:val="48"/>
          <w:szCs w:val="48"/>
        </w:rPr>
        <w:t>HD</w:t>
      </w:r>
      <w:r>
        <w:rPr>
          <w:rFonts w:hint="eastAsia" w:ascii="宋体" w:hAnsi="宋体" w:eastAsia="宋体" w:cs="宋体"/>
          <w:b/>
          <w:bCs/>
          <w:color w:val="FF0000"/>
          <w:sz w:val="48"/>
          <w:szCs w:val="48"/>
          <w:lang w:val="en-US" w:eastAsia="zh-CN"/>
        </w:rPr>
        <w:t xml:space="preserve"> </w:t>
      </w:r>
      <w:r>
        <w:rPr>
          <w:rFonts w:hint="eastAsia" w:ascii="宋体" w:hAnsi="宋体" w:eastAsia="宋体" w:cs="宋体"/>
          <w:b/>
          <w:bCs/>
          <w:color w:val="FF0000"/>
          <w:sz w:val="48"/>
          <w:szCs w:val="48"/>
        </w:rPr>
        <w:t>Smart</w:t>
      </w:r>
      <w:r>
        <w:rPr>
          <w:rFonts w:hint="eastAsia" w:ascii="宋体" w:hAnsi="宋体" w:eastAsia="宋体" w:cs="宋体"/>
          <w:b/>
          <w:bCs/>
          <w:color w:val="FF0000"/>
          <w:sz w:val="48"/>
          <w:szCs w:val="48"/>
          <w:lang w:val="en-US" w:eastAsia="zh-CN"/>
        </w:rPr>
        <w:t xml:space="preserve"> 4G </w:t>
      </w:r>
      <w:r>
        <w:rPr>
          <w:rFonts w:hint="eastAsia" w:ascii="宋体" w:hAnsi="宋体" w:eastAsia="宋体" w:cs="宋体"/>
          <w:b/>
          <w:bCs/>
          <w:color w:val="FF0000"/>
          <w:sz w:val="48"/>
          <w:szCs w:val="48"/>
        </w:rPr>
        <w:t>Intelligent</w:t>
      </w:r>
      <w:r>
        <w:rPr>
          <w:rFonts w:hint="eastAsia" w:ascii="宋体" w:hAnsi="宋体" w:eastAsia="宋体" w:cs="宋体"/>
          <w:b/>
          <w:bCs/>
          <w:color w:val="FF0000"/>
          <w:sz w:val="48"/>
          <w:szCs w:val="48"/>
          <w:lang w:val="en-US" w:eastAsia="zh-CN"/>
        </w:rPr>
        <w:t xml:space="preserve"> </w:t>
      </w:r>
      <w:r>
        <w:rPr>
          <w:rFonts w:hint="eastAsia" w:ascii="宋体" w:hAnsi="宋体" w:eastAsia="宋体" w:cs="宋体"/>
          <w:b/>
          <w:bCs/>
          <w:color w:val="FF0000"/>
          <w:sz w:val="48"/>
          <w:szCs w:val="48"/>
        </w:rPr>
        <w:t>Dome</w:t>
      </w:r>
      <w:r>
        <w:rPr>
          <w:rFonts w:hint="eastAsia" w:ascii="宋体" w:hAnsi="宋体" w:eastAsia="宋体" w:cs="宋体"/>
          <w:b/>
          <w:bCs/>
          <w:color w:val="FF0000"/>
          <w:sz w:val="48"/>
          <w:szCs w:val="48"/>
          <w:lang w:val="en-US" w:eastAsia="zh-CN"/>
        </w:rPr>
        <w:t xml:space="preserve"> </w:t>
      </w:r>
      <w:r>
        <w:rPr>
          <w:rFonts w:hint="eastAsia" w:ascii="宋体" w:hAnsi="宋体" w:eastAsia="宋体" w:cs="宋体"/>
          <w:b/>
          <w:bCs/>
          <w:color w:val="FF0000"/>
          <w:sz w:val="48"/>
          <w:szCs w:val="48"/>
        </w:rPr>
        <w:t>Camera</w:t>
      </w:r>
      <w:r>
        <w:rPr>
          <w:rFonts w:hint="eastAsia" w:ascii="宋体" w:hAnsi="宋体" w:eastAsia="宋体" w:cs="宋体"/>
          <w:b/>
          <w:bCs/>
          <w:color w:val="FF0000"/>
          <w:sz w:val="52"/>
          <w:szCs w:val="52"/>
        </w:rPr>
        <w:t xml:space="preserve"> </w:t>
      </w:r>
      <w:r>
        <w:rPr>
          <w:rFonts w:hint="eastAsia" w:ascii="宋体" w:hAnsi="宋体" w:eastAsia="宋体" w:cs="宋体"/>
          <w:b/>
          <w:bCs/>
          <w:color w:val="000000" w:themeColor="text1"/>
          <w:sz w:val="36"/>
          <w:szCs w:val="36"/>
          <w:lang w:val="en-US" w:eastAsia="zh-CN"/>
          <w14:textFill>
            <w14:solidFill>
              <w14:schemeClr w14:val="tx1"/>
            </w14:solidFill>
          </w14:textFill>
        </w:rPr>
        <w:t>XM_iCSee</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rPr>
        <w:t xml:space="preserve">Simple Operating Manual </w:t>
      </w:r>
    </w:p>
    <w:p>
      <w:pPr>
        <w:jc w:val="left"/>
        <w:rPr>
          <w:rFonts w:ascii="Times New Roman" w:hAnsi="Times New Roman" w:cs="Times New Roman" w:eastAsiaTheme="majorEastAsia"/>
          <w:b/>
          <w:bCs/>
          <w:sz w:val="24"/>
          <w:szCs w:val="32"/>
        </w:rPr>
      </w:pPr>
      <w:r>
        <w:rPr>
          <w:rFonts w:hint="eastAsia" w:ascii="Times New Roman" w:hAnsi="Times New Roman" w:cs="Times New Roman" w:eastAsiaTheme="majorEastAsia"/>
          <w:b/>
          <w:bCs/>
          <w:sz w:val="24"/>
          <w:szCs w:val="32"/>
          <w:lang w:val="en-US" w:eastAsia="zh-CN"/>
        </w:rPr>
        <w:t xml:space="preserve">         </w:t>
      </w:r>
      <w:r>
        <w:rPr>
          <w:rFonts w:hint="eastAsia" w:ascii="Times New Roman" w:hAnsi="Times New Roman" w:cs="Times New Roman" w:eastAsiaTheme="majorEastAsia"/>
          <w:b/>
          <w:bCs/>
          <w:sz w:val="24"/>
          <w:szCs w:val="32"/>
        </w:rPr>
        <w:drawing>
          <wp:inline distT="0" distB="0" distL="114300" distR="114300">
            <wp:extent cx="3959860" cy="5657850"/>
            <wp:effectExtent l="0" t="0" r="2540" b="0"/>
            <wp:docPr id="2" name="图片 2"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图片1.png图片1"/>
                    <pic:cNvPicPr>
                      <a:picLocks noChangeAspect="1"/>
                    </pic:cNvPicPr>
                  </pic:nvPicPr>
                  <pic:blipFill>
                    <a:blip r:embed="rId6"/>
                    <a:srcRect/>
                    <a:stretch>
                      <a:fillRect/>
                    </a:stretch>
                  </pic:blipFill>
                  <pic:spPr>
                    <a:xfrm>
                      <a:off x="0" y="0"/>
                      <a:ext cx="3959860" cy="5657850"/>
                    </a:xfrm>
                    <a:prstGeom prst="rect">
                      <a:avLst/>
                    </a:prstGeom>
                  </pic:spPr>
                </pic:pic>
              </a:graphicData>
            </a:graphic>
          </wp:inline>
        </w:drawing>
      </w:r>
      <w:r>
        <w:rPr>
          <w:rFonts w:hint="eastAsia" w:ascii="Times New Roman" w:hAnsi="Times New Roman" w:cs="Times New Roman" w:eastAsiaTheme="majorEastAsia"/>
          <w:b/>
          <w:bCs/>
          <w:sz w:val="24"/>
          <w:szCs w:val="32"/>
        </w:rPr>
        <w:t xml:space="preserve">              </w:t>
      </w:r>
    </w:p>
    <w:p>
      <w:pPr>
        <w:jc w:val="left"/>
        <w:rPr>
          <w:rFonts w:ascii="Times New Roman" w:hAnsi="Times New Roman" w:cs="Times New Roman" w:eastAsiaTheme="majorEastAsia"/>
          <w:b/>
          <w:bCs/>
          <w:sz w:val="24"/>
          <w:szCs w:val="32"/>
        </w:rPr>
      </w:pPr>
      <w:r>
        <w:rPr>
          <w:rFonts w:hint="eastAsia" w:ascii="Times New Roman" w:hAnsi="Times New Roman" w:cs="Times New Roman" w:eastAsiaTheme="majorEastAsia"/>
          <w:b/>
          <w:bCs/>
          <w:sz w:val="24"/>
          <w:szCs w:val="32"/>
        </w:rPr>
        <w:t xml:space="preserve">          </w:t>
      </w:r>
    </w:p>
    <w:p>
      <w:pPr>
        <w:jc w:val="left"/>
        <w:rPr>
          <w:rFonts w:ascii="Times New Roman" w:hAnsi="Times New Roman" w:cs="Times New Roman" w:eastAsiaTheme="majorEastAsia"/>
          <w:b/>
          <w:bCs/>
          <w:sz w:val="24"/>
          <w:szCs w:val="32"/>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ascii="Times New Roman" w:hAnsi="Times New Roman" w:eastAsia="宋体" w:cs="Times New Roman"/>
          <w:sz w:val="44"/>
          <w:szCs w:val="44"/>
        </w:rPr>
      </w:pPr>
      <w:r>
        <w:rPr>
          <w:rFonts w:hint="eastAsia" w:ascii="Times New Roman" w:hAnsi="Times New Roman" w:eastAsia="宋体" w:cs="Times New Roman"/>
          <w:sz w:val="24"/>
          <w:szCs w:val="24"/>
        </w:rPr>
        <w:t xml:space="preserve">Dear users, welcome in the use of this product. Before using the product, please read the operation manual carefully and save the operation manual for the future reference. </w:t>
      </w:r>
    </w:p>
    <w:p>
      <w:pPr>
        <w:rPr>
          <w:rFonts w:ascii="Times New Roman" w:hAnsi="Times New Roman" w:cs="Times New Roman"/>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jc w:val="left"/>
        <w:rPr>
          <w:rFonts w:ascii="Times New Roman" w:hAnsi="Times New Roman" w:cs="Times New Roman"/>
          <w:b/>
          <w:color w:val="000000" w:themeColor="text1"/>
          <w:sz w:val="30"/>
          <w:szCs w:val="30"/>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 Main function description </w:t>
      </w:r>
    </w:p>
    <w:p>
      <w:pPr>
        <w:jc w:val="left"/>
        <w:rPr>
          <w:rFonts w:ascii="Times New Roman" w:hAnsi="Times New Roman" w:cs="Times New Roman"/>
          <w:color w:val="000000" w:themeColor="text1"/>
          <w:sz w:val="22"/>
          <w:szCs w:val="28"/>
          <w:shd w:val="clear" w:color="FFFFFF" w:fill="D9D9D9"/>
          <w14:textFill>
            <w14:solidFill>
              <w14:schemeClr w14:val="tx1"/>
            </w14:solidFill>
          </w14:textFill>
        </w:rPr>
      </w:pPr>
      <w:r>
        <w:rPr>
          <w:rFonts w:hint="eastAsia" w:ascii="Times New Roman" w:hAnsi="Times New Roman" w:cs="Times New Roman"/>
          <w:color w:val="000000" w:themeColor="text1"/>
          <w:sz w:val="22"/>
          <w:szCs w:val="28"/>
          <w:shd w:val="clear" w:color="FFFFFF" w:fill="D9D9D9"/>
          <w14:textFill>
            <w14:solidFill>
              <w14:schemeClr w14:val="tx1"/>
            </w14:solidFill>
          </w14:textFill>
        </w:rPr>
        <w:drawing>
          <wp:inline distT="0" distB="0" distL="114300" distR="114300">
            <wp:extent cx="5497830" cy="4428490"/>
            <wp:effectExtent l="0" t="0" r="7620" b="10160"/>
            <wp:docPr id="7" name="图片 7" descr="C:\Users\Administrator\Desktop\c\捕获_副本_副本.png捕获_副本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Desktop\c\捕获_副本_副本.png捕获_副本_副本"/>
                    <pic:cNvPicPr>
                      <a:picLocks noChangeAspect="1"/>
                    </pic:cNvPicPr>
                  </pic:nvPicPr>
                  <pic:blipFill>
                    <a:blip r:embed="rId7"/>
                    <a:srcRect/>
                    <a:stretch>
                      <a:fillRect/>
                    </a:stretch>
                  </pic:blipFill>
                  <pic:spPr>
                    <a:xfrm>
                      <a:off x="0" y="0"/>
                      <a:ext cx="5497830" cy="4428490"/>
                    </a:xfrm>
                    <a:prstGeom prst="rect">
                      <a:avLst/>
                    </a:prstGeom>
                  </pic:spPr>
                </pic:pic>
              </a:graphicData>
            </a:graphic>
          </wp:inline>
        </w:drawing>
      </w:r>
    </w:p>
    <w:p>
      <w:pPr>
        <w:jc w:val="left"/>
        <w:rPr>
          <w:rFonts w:ascii="Times New Roman" w:hAnsi="Times New Roman" w:cs="Times New Roman"/>
          <w:b/>
          <w:color w:val="000000" w:themeColor="text1"/>
          <w:sz w:val="24"/>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II. Downloading of mobile phone APP </w: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cs="Times New Roman"/>
          <w:b/>
          <w:bCs/>
          <w:sz w:val="24"/>
          <w:szCs w:val="24"/>
        </w:rPr>
      </w:pPr>
      <w:r>
        <w:rPr>
          <w:rFonts w:ascii="Times New Roman" w:hAnsi="Times New Roman" w:cs="Times New Roman"/>
          <w:b/>
          <w:bCs/>
          <w:sz w:val="24"/>
          <w:szCs w:val="24"/>
        </w:rPr>
        <mc:AlternateContent>
          <mc:Choice Requires="wps">
            <w:drawing>
              <wp:anchor distT="0" distB="0" distL="114300" distR="114300" simplePos="0" relativeHeight="455557120" behindDoc="0" locked="0" layoutInCell="1" allowOverlap="1">
                <wp:simplePos x="0" y="0"/>
                <wp:positionH relativeFrom="column">
                  <wp:posOffset>-345440</wp:posOffset>
                </wp:positionH>
                <wp:positionV relativeFrom="paragraph">
                  <wp:posOffset>142875</wp:posOffset>
                </wp:positionV>
                <wp:extent cx="336550" cy="290830"/>
                <wp:effectExtent l="0" t="0" r="6350" b="13970"/>
                <wp:wrapNone/>
                <wp:docPr id="71" name="右箭头 71"/>
                <wp:cNvGraphicFramePr/>
                <a:graphic xmlns:a="http://schemas.openxmlformats.org/drawingml/2006/main">
                  <a:graphicData uri="http://schemas.microsoft.com/office/word/2010/wordprocessingShape">
                    <wps:wsp>
                      <wps:cNvSpPr/>
                      <wps:spPr>
                        <a:xfrm>
                          <a:off x="0" y="0"/>
                          <a:ext cx="336550" cy="290830"/>
                        </a:xfrm>
                        <a:prstGeom prst="rightArrow">
                          <a:avLst/>
                        </a:prstGeom>
                        <a:gradFill>
                          <a:gsLst>
                            <a:gs pos="0">
                              <a:srgbClr val="E30000"/>
                            </a:gs>
                            <a:gs pos="100000">
                              <a:srgbClr val="760303"/>
                            </a:gs>
                          </a:gsLst>
                          <a:lin ang="54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7.2pt;margin-top:11.25pt;height:22.9pt;width:26.5pt;z-index:455557120;v-text-anchor:middle;mso-width-relative:page;mso-height-relative:page;" fillcolor="#E30000" filled="t" stroked="f" coordsize="21600,21600" o:gfxdata="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InAEL9gAAAAIAQAA&#10;DwAAAAAAAAABACAAAAAiAAAAZHJzL2Rvd25yZXYueG1sUEsBAhQAFAAAAAgAh07iQA9RZnKLAgAA&#10;AQUAAA4AAAAAAAAAAQAgAAAAJwEAAGRycy9lMm9Eb2MueG1sUEsFBgAAAAAGAAYAWQEAACQGAAAA&#10;AA==&#10;" adj="12268,5400">
                <v:fill type="gradient" on="t" color2="#760303" focus="100%" focussize="0,0" rotate="t">
                  <o:fill type="gradientUnscaled" v:ext="backwardCompatible"/>
                </v:fill>
                <v:stroke on="f" weight="1pt" miterlimit="8" joinstyle="miter"/>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rPr>
        <w:t>Scan the following QR code to download the APP</w:t>
      </w:r>
      <w:r>
        <w:rPr>
          <w:rFonts w:hint="eastAsia" w:ascii="Times New Roman" w:hAnsi="Times New Roman" w:eastAsia="宋体" w:cs="Times New Roman"/>
          <w:b/>
          <w:bCs/>
          <w:sz w:val="24"/>
          <w:szCs w:val="24"/>
          <w:lang w:eastAsia="zh-CN"/>
        </w:rPr>
        <w:t>（Suitable for Android and IOS）</w: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eastAsia="宋体" w:cs="Times New Roman"/>
          <w:b/>
          <w:bCs/>
          <w:sz w:val="24"/>
          <w:szCs w:val="24"/>
        </w:rPr>
      </w:pP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val="en-US" w:eastAsia="zh-CN"/>
        </w:rPr>
        <w:t xml:space="preserve">               </w:t>
      </w:r>
      <w:r>
        <w:rPr>
          <w:rFonts w:hint="eastAsia" w:ascii="Times New Roman" w:hAnsi="Times New Roman" w:eastAsia="宋体" w:cs="Times New Roman"/>
          <w:b/>
          <w:bCs/>
          <w:sz w:val="24"/>
          <w:szCs w:val="24"/>
          <w:lang w:eastAsia="zh-CN"/>
        </w:rPr>
        <w:drawing>
          <wp:inline distT="0" distB="0" distL="114300" distR="114300">
            <wp:extent cx="2851150" cy="2642235"/>
            <wp:effectExtent l="0" t="0" r="6350" b="5715"/>
            <wp:docPr id="75" name="图片 75" descr="C:\Users\Administrator\Desktop\XM.jpgXM"/>
            <wp:cNvGraphicFramePr/>
            <a:graphic xmlns:a="http://schemas.openxmlformats.org/drawingml/2006/main">
              <a:graphicData uri="http://schemas.openxmlformats.org/drawingml/2006/picture">
                <pic:pic xmlns:pic="http://schemas.openxmlformats.org/drawingml/2006/picture">
                  <pic:nvPicPr>
                    <pic:cNvPr id="75" name="图片 75" descr="C:\Users\Administrator\Desktop\XM.jpgXM"/>
                    <pic:cNvPicPr/>
                  </pic:nvPicPr>
                  <pic:blipFill>
                    <a:blip r:embed="rId8"/>
                    <a:srcRect/>
                    <a:stretch>
                      <a:fillRect/>
                    </a:stretch>
                  </pic:blipFill>
                  <pic:spPr>
                    <a:xfrm>
                      <a:off x="0" y="0"/>
                      <a:ext cx="2851150" cy="2642235"/>
                    </a:xfrm>
                    <a:prstGeom prst="rect">
                      <a:avLst/>
                    </a:prstGeom>
                  </pic:spPr>
                </pic:pic>
              </a:graphicData>
            </a:graphic>
          </wp:inline>
        </w:drawing>
      </w:r>
    </w:p>
    <w:p>
      <w:pPr>
        <w:ind w:firstLine="220" w:firstLineChars="100"/>
        <w:jc w:val="left"/>
        <w:rPr>
          <w:rFonts w:ascii="Times New Roman" w:hAnsi="Times New Roman" w:cs="Times New Roman"/>
          <w:sz w:val="22"/>
        </w:rPr>
      </w:pPr>
    </w:p>
    <w:p>
      <w:pPr>
        <w:rPr>
          <w:rFonts w:ascii="Times New Roman" w:hAnsi="Times New Roman" w:cs="Times New Roman"/>
          <w:b/>
          <w:color w:val="000000" w:themeColor="text1"/>
          <w:sz w:val="28"/>
          <w:szCs w:val="28"/>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III. How to add the camera </w:t>
      </w:r>
    </w:p>
    <w:p>
      <w:pPr>
        <w:numPr>
          <w:ilvl w:val="0"/>
          <w:numId w:val="1"/>
        </w:numPr>
        <w:jc w:val="left"/>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 xml:space="preserve">Wired Connection </w:t>
      </w:r>
    </w:p>
    <w:p>
      <w:pPr>
        <w:spacing w:before="105" w:line="223" w:lineRule="auto"/>
        <w:ind w:right="307"/>
        <w:rPr>
          <w:rFonts w:ascii="Times New Roman" w:hAnsi="Times New Roman" w:cs="Times New Roman"/>
          <w:sz w:val="21"/>
          <w:szCs w:val="21"/>
        </w:rPr>
      </w:pPr>
      <w:r>
        <w:rPr>
          <w:rFonts w:hint="eastAsia" w:ascii="Times New Roman" w:hAnsi="Times New Roman" w:eastAsia="宋体" w:cs="Times New Roman"/>
          <w:color w:val="231916"/>
          <w:sz w:val="21"/>
          <w:szCs w:val="21"/>
        </w:rPr>
        <w:t xml:space="preserve">① Please connect the network cable to the device cable. The other end of the cable is connected to the router or VCR. The camera is powered on, waits for starting and completes the self-test (if the self-test fails, press the recovery key for a long time to restore the factory settings). </w:t>
      </w:r>
    </w:p>
    <w:p>
      <w:pPr>
        <w:pStyle w:val="11"/>
        <w:ind w:firstLine="0" w:firstLineChars="0"/>
        <w:rPr>
          <w:rFonts w:hint="eastAsia" w:ascii="宋体" w:hAnsi="宋体" w:eastAsia="宋体" w:cs="宋体"/>
          <w:b/>
          <w:bCs w:val="0"/>
          <w:sz w:val="28"/>
          <w:szCs w:val="28"/>
        </w:rPr>
      </w:pPr>
      <w:r>
        <w:rPr>
          <w:rFonts w:hint="eastAsia" w:ascii="宋体" w:hAnsi="宋体" w:eastAsia="宋体" w:cs="宋体"/>
          <w:b/>
          <w:bCs w:val="0"/>
          <w:sz w:val="28"/>
          <w:szCs w:val="28"/>
        </w:rPr>
        <w:t>2. Wireless LAN and 4G Hotspot Connection</w:t>
      </w:r>
    </w:p>
    <w:p>
      <w:pPr>
        <w:pStyle w:val="11"/>
        <w:ind w:firstLine="0" w:firstLineChars="0"/>
        <w:rPr>
          <w:rFonts w:ascii="Times New Roman" w:hAnsi="Times New Roman" w:cs="Times New Roman"/>
          <w:sz w:val="21"/>
          <w:szCs w:val="21"/>
        </w:rPr>
      </w:pPr>
      <w:r>
        <w:rPr>
          <w:rFonts w:hint="eastAsia" w:ascii="Times New Roman" w:hAnsi="Times New Roman" w:cs="Times New Roman"/>
          <w:sz w:val="21"/>
          <w:szCs w:val="21"/>
        </w:rPr>
        <w:t xml:space="preserve">Note: This product only supports 2.4GHZ format WIFI. Before adding the device, please make sure that your router is 2.4GHZ WIFI, and the mobile phone is connected to 2.4GHZ WIFI. </w:t>
      </w:r>
    </w:p>
    <w:p>
      <w:pPr>
        <w:pStyle w:val="11"/>
        <w:ind w:firstLine="0" w:firstLineChars="0"/>
        <w:rPr>
          <w:rFonts w:ascii="Times New Roman" w:hAnsi="Times New Roman" w:cs="Times New Roman"/>
          <w:sz w:val="21"/>
          <w:szCs w:val="21"/>
        </w:rPr>
      </w:pPr>
    </w:p>
    <w:p>
      <w:pPr>
        <w:pStyle w:val="11"/>
        <w:numPr>
          <w:ilvl w:val="0"/>
          <w:numId w:val="2"/>
        </w:numPr>
        <w:ind w:left="0" w:leftChars="0" w:firstLine="0" w:firstLineChars="0"/>
        <w:rPr>
          <w:rFonts w:hint="eastAsia" w:ascii="Times New Roman" w:hAnsi="Times New Roman" w:cs="Times New Roman"/>
          <w:sz w:val="21"/>
          <w:szCs w:val="21"/>
        </w:rPr>
      </w:pPr>
      <w:r>
        <w:rPr>
          <w:rFonts w:hint="eastAsia" w:ascii="Times New Roman" w:hAnsi="Times New Roman" w:cs="Times New Roman"/>
          <w:sz w:val="21"/>
          <w:szCs w:val="21"/>
        </w:rPr>
        <w:t xml:space="preserve">The camera is powered on, waits for starting and completes the self-test (if the self-test fails, press the recovery key for a long time to restore the factory settings). </w:t>
      </w:r>
    </w:p>
    <w:p>
      <w:pPr>
        <w:pStyle w:val="11"/>
        <w:numPr>
          <w:ilvl w:val="0"/>
          <w:numId w:val="2"/>
        </w:numPr>
        <w:ind w:left="0" w:leftChars="0" w:firstLine="0" w:firstLineChars="0"/>
        <w:rPr>
          <w:rFonts w:hint="eastAsia" w:ascii="Times New Roman" w:hAnsi="Times New Roman" w:cs="Times New Roman"/>
          <w:sz w:val="21"/>
          <w:szCs w:val="21"/>
        </w:rPr>
      </w:pPr>
      <w:r>
        <w:rPr>
          <w:rFonts w:hint="eastAsia" w:ascii="Times New Roman" w:hAnsi="Times New Roman" w:cs="Times New Roman"/>
          <w:color w:val="FF0000"/>
          <w:sz w:val="21"/>
          <w:szCs w:val="21"/>
        </w:rPr>
        <w:t>If you need to connect to the local wireless LAN</w:t>
      </w:r>
      <w:r>
        <w:rPr>
          <w:rFonts w:hint="eastAsia" w:ascii="Times New Roman" w:hAnsi="Times New Roman" w:cs="Times New Roman"/>
          <w:sz w:val="21"/>
          <w:szCs w:val="21"/>
        </w:rPr>
        <w:t>, connect the network line to the device line interface, and connect the router to the other end of the network line. Then click "</w:t>
      </w:r>
      <w:r>
        <w:rPr>
          <w:rFonts w:hint="eastAsia" w:ascii="Times New Roman" w:hAnsi="Times New Roman" w:cs="Times New Roman"/>
          <w:color w:val="FF0000"/>
          <w:sz w:val="21"/>
          <w:szCs w:val="21"/>
        </w:rPr>
        <w:t>Add Device</w:t>
      </w:r>
      <w:r>
        <w:rPr>
          <w:rFonts w:hint="eastAsia" w:ascii="Times New Roman" w:hAnsi="Times New Roman" w:cs="Times New Roman"/>
          <w:sz w:val="21"/>
          <w:szCs w:val="21"/>
        </w:rPr>
        <w:t>" on the main interface of APP and select "</w:t>
      </w:r>
      <w:r>
        <w:rPr>
          <w:rFonts w:hint="eastAsia" w:ascii="Times New Roman" w:hAnsi="Times New Roman" w:cs="Times New Roman"/>
          <w:color w:val="FF0000"/>
          <w:sz w:val="21"/>
          <w:szCs w:val="21"/>
        </w:rPr>
        <w:t>Add Shared Device</w:t>
      </w:r>
      <w:r>
        <w:rPr>
          <w:rFonts w:hint="eastAsia" w:ascii="Times New Roman" w:hAnsi="Times New Roman" w:cs="Times New Roman"/>
          <w:sz w:val="21"/>
          <w:szCs w:val="21"/>
        </w:rPr>
        <w:t>" (SN 2-D code above the fuselage) or "</w:t>
      </w:r>
      <w:r>
        <w:rPr>
          <w:rFonts w:hint="eastAsia" w:ascii="Times New Roman" w:hAnsi="Times New Roman" w:cs="Times New Roman"/>
          <w:color w:val="FF0000"/>
          <w:sz w:val="21"/>
          <w:szCs w:val="21"/>
        </w:rPr>
        <w:t xml:space="preserve">Add Device </w:t>
      </w:r>
      <w:r>
        <w:rPr>
          <w:rFonts w:hint="eastAsia" w:ascii="Times New Roman" w:hAnsi="Times New Roman" w:cs="Times New Roman"/>
          <w:color w:val="FF0000"/>
          <w:sz w:val="21"/>
          <w:szCs w:val="21"/>
          <w:lang w:val="en-US" w:eastAsia="zh-CN"/>
        </w:rPr>
        <w:t>i</w:t>
      </w:r>
      <w:r>
        <w:rPr>
          <w:rFonts w:hint="eastAsia" w:ascii="Times New Roman" w:hAnsi="Times New Roman" w:cs="Times New Roman"/>
          <w:color w:val="FF0000"/>
          <w:sz w:val="21"/>
          <w:szCs w:val="21"/>
        </w:rPr>
        <w:t>n the same</w:t>
      </w:r>
      <w:r>
        <w:rPr>
          <w:rFonts w:hint="eastAsia" w:ascii="Times New Roman" w:hAnsi="Times New Roman" w:cs="Times New Roman"/>
          <w:color w:val="FF0000"/>
          <w:sz w:val="21"/>
          <w:szCs w:val="21"/>
          <w:lang w:val="en-US" w:eastAsia="zh-CN"/>
        </w:rPr>
        <w:t xml:space="preserve"> WLAN</w:t>
      </w:r>
      <w:r>
        <w:rPr>
          <w:rFonts w:hint="eastAsia" w:ascii="Times New Roman" w:hAnsi="Times New Roman" w:cs="Times New Roman"/>
          <w:sz w:val="21"/>
          <w:szCs w:val="21"/>
        </w:rPr>
        <w:t xml:space="preserve">". </w:t>
      </w:r>
      <w:r>
        <w:rPr>
          <w:rFonts w:hint="eastAsia" w:ascii="Times New Roman" w:hAnsi="Times New Roman" w:cs="Times New Roman"/>
          <w:color w:val="FF0000"/>
          <w:sz w:val="21"/>
          <w:szCs w:val="21"/>
        </w:rPr>
        <w:t>(If the device is a single-port device, please ignore this step</w:t>
      </w:r>
      <w:r>
        <w:rPr>
          <w:rFonts w:hint="eastAsia" w:ascii="Times New Roman" w:hAnsi="Times New Roman" w:cs="Times New Roman"/>
          <w:sz w:val="21"/>
          <w:szCs w:val="21"/>
        </w:rPr>
        <w:t>)</w:t>
      </w:r>
      <w:r>
        <w:rPr>
          <w:rFonts w:hint="eastAsia" w:ascii="Times New Roman" w:hAnsi="Times New Roman" w:cs="Times New Roman"/>
          <w:sz w:val="21"/>
          <w:szCs w:val="21"/>
          <w:lang w:val="en-US" w:eastAsia="zh-CN"/>
        </w:rPr>
        <w:t>.</w:t>
      </w:r>
    </w:p>
    <w:p>
      <w:pPr>
        <w:pStyle w:val="11"/>
        <w:numPr>
          <w:ilvl w:val="0"/>
          <w:numId w:val="2"/>
        </w:numPr>
        <w:ind w:left="0" w:leftChars="0" w:firstLine="0" w:firstLineChars="0"/>
        <w:rPr>
          <w:rFonts w:hint="eastAsia" w:ascii="Times New Roman" w:hAnsi="Times New Roman" w:cs="Times New Roman"/>
          <w:sz w:val="21"/>
          <w:szCs w:val="21"/>
        </w:rPr>
      </w:pPr>
      <w:r>
        <w:rPr>
          <w:rFonts w:hint="eastAsia" w:ascii="Times New Roman" w:hAnsi="Times New Roman" w:cs="Times New Roman"/>
          <w:sz w:val="21"/>
          <w:szCs w:val="21"/>
        </w:rPr>
        <w:t>After the phone connects to the WIFI hotspot of the 4G module (the name of WiFi at the beginning of MIFI), click "Add Device" in the main interface of APP, and then select "Add Shared Device" (SN 2-D code above the fuselage) or "Add Device on the same router".</w:t>
      </w:r>
    </w:p>
    <w:p>
      <w:pPr>
        <w:pStyle w:val="11"/>
        <w:numPr>
          <w:ilvl w:val="0"/>
          <w:numId w:val="0"/>
        </w:numPr>
        <w:ind w:leftChars="0"/>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Note: The hot password of 4G module is "1234567890". </w:t>
      </w:r>
    </w:p>
    <w:p>
      <w:pPr>
        <w:pStyle w:val="11"/>
        <w:ind w:left="0" w:leftChars="0" w:firstLine="0" w:firstLineChars="0"/>
        <w:rPr>
          <w:rFonts w:hint="eastAsia" w:ascii="Times New Roman" w:hAnsi="Times New Roman" w:cs="Times New Roman" w:eastAsiaTheme="minorEastAsia"/>
          <w:lang w:val="en-US" w:eastAsia="zh-CN"/>
        </w:rPr>
      </w:pPr>
      <w:r>
        <w:rPr>
          <w:rFonts w:ascii="Times New Roman" w:hAnsi="Times New Roman" w:cs="Times New Roman"/>
          <w:sz w:val="22"/>
        </w:rPr>
        <mc:AlternateContent>
          <mc:Choice Requires="wps">
            <w:drawing>
              <wp:anchor distT="0" distB="0" distL="114300" distR="114300" simplePos="0" relativeHeight="251759616" behindDoc="0" locked="0" layoutInCell="1" allowOverlap="1">
                <wp:simplePos x="0" y="0"/>
                <wp:positionH relativeFrom="column">
                  <wp:posOffset>3489960</wp:posOffset>
                </wp:positionH>
                <wp:positionV relativeFrom="paragraph">
                  <wp:posOffset>1725295</wp:posOffset>
                </wp:positionV>
                <wp:extent cx="161925" cy="153670"/>
                <wp:effectExtent l="6350" t="15240" r="22225" b="21590"/>
                <wp:wrapNone/>
                <wp:docPr id="58" name="右箭头 58"/>
                <wp:cNvGraphicFramePr/>
                <a:graphic xmlns:a="http://schemas.openxmlformats.org/drawingml/2006/main">
                  <a:graphicData uri="http://schemas.microsoft.com/office/word/2010/wordprocessingShape">
                    <wps:wsp>
                      <wps:cNvSpPr/>
                      <wps:spPr>
                        <a:xfrm>
                          <a:off x="0" y="0"/>
                          <a:ext cx="161925" cy="15367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74.8pt;margin-top:135.85pt;height:12.1pt;width:12.75pt;z-index:251759616;v-text-anchor:middle;mso-width-relative:page;mso-height-relative:page;" fillcolor="#5B9BD5 [3204]" filled="t" stroked="t" coordsize="21600,21600" o:gfxdata="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vPr5P9wAAAALAQAADwAAAAAAAAABACAAAAAiAAAAZHJz&#10;L2Rvd25yZXYueG1sUEsBAhQAFAAAAAgAh07iQNhEyBFyAgAA0QQAAA4AAAAAAAAAAQAgAAAAKwEA&#10;AGRycy9lMm9Eb2MueG1sUEsFBgAAAAAGAAYAWQEAAA8GAAAAAA==&#10;" adj="11351,5400">
                <v:fill on="t" focussize="0,0"/>
                <v:stroke weight="1pt" color="#41719C [3204]" miterlimit="8" joinstyle="miter"/>
                <v:imagedata o:title=""/>
                <o:lock v:ext="edit" aspectratio="f"/>
              </v:shape>
            </w:pict>
          </mc:Fallback>
        </mc:AlternateContent>
      </w:r>
      <w:r>
        <w:rPr>
          <w:rFonts w:ascii="Times New Roman" w:hAnsi="Times New Roman" w:cs="Times New Roman"/>
          <w:sz w:val="22"/>
        </w:rPr>
        <mc:AlternateContent>
          <mc:Choice Requires="wps">
            <w:drawing>
              <wp:anchor distT="0" distB="0" distL="114300" distR="114300" simplePos="0" relativeHeight="251758592" behindDoc="0" locked="0" layoutInCell="1" allowOverlap="1">
                <wp:simplePos x="0" y="0"/>
                <wp:positionH relativeFrom="column">
                  <wp:posOffset>1689735</wp:posOffset>
                </wp:positionH>
                <wp:positionV relativeFrom="paragraph">
                  <wp:posOffset>1706245</wp:posOffset>
                </wp:positionV>
                <wp:extent cx="161925" cy="142875"/>
                <wp:effectExtent l="6350" t="15240" r="22225" b="32385"/>
                <wp:wrapNone/>
                <wp:docPr id="57" name="右箭头 57"/>
                <wp:cNvGraphicFramePr/>
                <a:graphic xmlns:a="http://schemas.openxmlformats.org/drawingml/2006/main">
                  <a:graphicData uri="http://schemas.microsoft.com/office/word/2010/wordprocessingShape">
                    <wps:wsp>
                      <wps:cNvSpPr/>
                      <wps:spPr>
                        <a:xfrm>
                          <a:off x="2899410" y="5203825"/>
                          <a:ext cx="161925"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33.05pt;margin-top:134.35pt;height:11.25pt;width:12.75pt;z-index:251758592;v-text-anchor:middle;mso-width-relative:page;mso-height-relative:page;" fillcolor="#5B9BD5 [3204]" filled="t" stroked="t" coordsize="21600,21600" o:gfxdata="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PXoHmNkAAAALAQAADwAAAAAAAAABACAA&#10;AAAiAAAAZHJzL2Rvd25yZXYueG1sUEsBAhQAFAAAAAgAh07iQG6iBAp+AgAA3QQAAA4AAAAAAAAA&#10;AQAgAAAAKAEAAGRycy9lMm9Eb2MueG1sUEsFBgAAAAAGAAYAWQEAABgGAAAAAA==&#10;" adj="12071,5400">
                <v:fill on="t" focussize="0,0"/>
                <v:stroke weight="1pt" color="#41719C [3204]" miterlimit="8" joinstyle="miter"/>
                <v:imagedata o:title=""/>
                <o:lock v:ext="edit" aspectratio="f"/>
              </v:shape>
            </w:pict>
          </mc:Fallback>
        </mc:AlternateContent>
      </w:r>
      <w:r>
        <w:rPr>
          <w:rFonts w:hint="eastAsia" w:ascii="Times New Roman" w:hAnsi="Times New Roman" w:cs="Times New Roman"/>
          <w:sz w:val="21"/>
          <w:szCs w:val="21"/>
        </w:rPr>
        <w:t xml:space="preserve">④ The camera shows online and the preview could be conducted by clicking the device name. </w:t>
      </w:r>
      <w:r>
        <w:rPr>
          <w:rFonts w:hint="eastAsia" w:ascii="Times New Roman" w:hAnsi="Times New Roman" w:cs="Times New Roman" w:eastAsiaTheme="minorEastAsia"/>
          <w:lang w:eastAsia="zh-CN"/>
        </w:rPr>
        <w:drawing>
          <wp:inline distT="0" distB="0" distL="114300" distR="114300">
            <wp:extent cx="1679575" cy="3651250"/>
            <wp:effectExtent l="0" t="0" r="15875" b="6350"/>
            <wp:docPr id="5" name="图片 5" descr="C:\Users\Administrator\Desktop\5fd94a52346f3a019d47c4592097b10.jpg5fd94a52346f3a019d47c4592097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Desktop\5fd94a52346f3a019d47c4592097b10.jpg5fd94a52346f3a019d47c4592097b10"/>
                    <pic:cNvPicPr>
                      <a:picLocks noChangeAspect="1"/>
                    </pic:cNvPicPr>
                  </pic:nvPicPr>
                  <pic:blipFill>
                    <a:blip r:embed="rId9"/>
                    <a:srcRect/>
                    <a:stretch>
                      <a:fillRect/>
                    </a:stretch>
                  </pic:blipFill>
                  <pic:spPr>
                    <a:xfrm>
                      <a:off x="0" y="0"/>
                      <a:ext cx="1679575" cy="3651250"/>
                    </a:xfrm>
                    <a:prstGeom prst="rect">
                      <a:avLst/>
                    </a:prstGeom>
                  </pic:spPr>
                </pic:pic>
              </a:graphicData>
            </a:graphic>
          </wp:inline>
        </w:drawing>
      </w:r>
      <w:r>
        <w:rPr>
          <w:rFonts w:hint="eastAsia" w:ascii="Times New Roman" w:hAnsi="Times New Roman" w:cs="Times New Roman"/>
          <w:lang w:val="en-US" w:eastAsia="zh-CN"/>
        </w:rPr>
        <w:t xml:space="preserve">  </w:t>
      </w:r>
      <w:r>
        <w:rPr>
          <w:rFonts w:hint="eastAsia" w:ascii="Times New Roman" w:hAnsi="Times New Roman" w:cs="Times New Roman" w:eastAsiaTheme="minorEastAsia"/>
          <w:lang w:val="en-US" w:eastAsia="zh-CN"/>
        </w:rPr>
        <w:drawing>
          <wp:inline distT="0" distB="0" distL="114300" distR="114300">
            <wp:extent cx="1654175" cy="3640455"/>
            <wp:effectExtent l="0" t="0" r="3175" b="17145"/>
            <wp:docPr id="8" name="图片 8" descr="C:\Users\Administrator\Desktop\111111.png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esktop\111111.png111111"/>
                    <pic:cNvPicPr>
                      <a:picLocks noChangeAspect="1"/>
                    </pic:cNvPicPr>
                  </pic:nvPicPr>
                  <pic:blipFill>
                    <a:blip r:embed="rId10"/>
                    <a:srcRect/>
                    <a:stretch>
                      <a:fillRect/>
                    </a:stretch>
                  </pic:blipFill>
                  <pic:spPr>
                    <a:xfrm>
                      <a:off x="0" y="0"/>
                      <a:ext cx="1654175" cy="3640455"/>
                    </a:xfrm>
                    <a:prstGeom prst="rect">
                      <a:avLst/>
                    </a:prstGeom>
                  </pic:spPr>
                </pic:pic>
              </a:graphicData>
            </a:graphic>
          </wp:inline>
        </w:drawing>
      </w:r>
      <w:r>
        <w:rPr>
          <w:rFonts w:hint="eastAsia" w:ascii="Times New Roman" w:hAnsi="Times New Roman" w:cs="Times New Roman"/>
          <w:lang w:val="en-US" w:eastAsia="zh-CN"/>
        </w:rPr>
        <w:t xml:space="preserve">  </w:t>
      </w:r>
      <w:r>
        <w:rPr>
          <w:rFonts w:hint="eastAsia" w:ascii="Times New Roman" w:hAnsi="Times New Roman" w:cs="Times New Roman" w:eastAsiaTheme="minorEastAsia"/>
          <w:lang w:val="en-US" w:eastAsia="zh-CN"/>
        </w:rPr>
        <w:drawing>
          <wp:inline distT="0" distB="0" distL="114300" distR="114300">
            <wp:extent cx="1634490" cy="3648710"/>
            <wp:effectExtent l="0" t="0" r="3810" b="8890"/>
            <wp:docPr id="18" name="图片 18" descr="C:\Users\Administrator\Desktop\d022d0304b275f7003d4a9fe7fd3c5c.jpgd022d0304b275f7003d4a9fe7fd3c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strator\Desktop\d022d0304b275f7003d4a9fe7fd3c5c.jpgd022d0304b275f7003d4a9fe7fd3c5c"/>
                    <pic:cNvPicPr>
                      <a:picLocks noChangeAspect="1"/>
                    </pic:cNvPicPr>
                  </pic:nvPicPr>
                  <pic:blipFill>
                    <a:blip r:embed="rId11"/>
                    <a:srcRect/>
                    <a:stretch>
                      <a:fillRect/>
                    </a:stretch>
                  </pic:blipFill>
                  <pic:spPr>
                    <a:xfrm>
                      <a:off x="0" y="0"/>
                      <a:ext cx="1634490" cy="3648710"/>
                    </a:xfrm>
                    <a:prstGeom prst="rect">
                      <a:avLst/>
                    </a:prstGeom>
                  </pic:spPr>
                </pic:pic>
              </a:graphicData>
            </a:graphic>
          </wp:inline>
        </w:drawing>
      </w:r>
      <w:r>
        <w:rPr>
          <w:rFonts w:hint="eastAsia" w:ascii="Times New Roman" w:hAnsi="Times New Roman" w:cs="Times New Roman"/>
          <w:lang w:val="en-US" w:eastAsia="zh-CN"/>
        </w:rPr>
        <w:t xml:space="preserve"> </w:t>
      </w:r>
    </w:p>
    <w:p>
      <w:pPr>
        <w:pStyle w:val="11"/>
        <w:ind w:firstLine="0" w:firstLineChars="0"/>
        <w:rPr>
          <w:rFonts w:ascii="Times New Roman" w:hAnsi="Times New Roman" w:cs="Times New Roman"/>
          <w:sz w:val="22"/>
        </w:rPr>
      </w:pPr>
      <w:r>
        <w:rPr>
          <w:rFonts w:ascii="Times New Roman" w:hAnsi="Times New Roman" w:cs="Times New Roman"/>
          <w:sz w:val="22"/>
        </w:rPr>
        <mc:AlternateContent>
          <mc:Choice Requires="wps">
            <w:drawing>
              <wp:anchor distT="0" distB="0" distL="114300" distR="114300" simplePos="0" relativeHeight="251760640" behindDoc="0" locked="0" layoutInCell="1" allowOverlap="1">
                <wp:simplePos x="0" y="0"/>
                <wp:positionH relativeFrom="column">
                  <wp:posOffset>-300990</wp:posOffset>
                </wp:positionH>
                <wp:positionV relativeFrom="paragraph">
                  <wp:posOffset>1191895</wp:posOffset>
                </wp:positionV>
                <wp:extent cx="275590" cy="295275"/>
                <wp:effectExtent l="6350" t="15875" r="22860" b="31750"/>
                <wp:wrapNone/>
                <wp:docPr id="84" name="右箭头 84"/>
                <wp:cNvGraphicFramePr/>
                <a:graphic xmlns:a="http://schemas.openxmlformats.org/drawingml/2006/main">
                  <a:graphicData uri="http://schemas.microsoft.com/office/word/2010/wordprocessingShape">
                    <wps:wsp>
                      <wps:cNvSpPr/>
                      <wps:spPr>
                        <a:xfrm>
                          <a:off x="0" y="0"/>
                          <a:ext cx="27559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3.7pt;margin-top:93.85pt;height:23.25pt;width:21.7pt;z-index:251760640;v-text-anchor:middle;mso-width-relative:page;mso-height-relative:page;" fillcolor="#5B9BD5 [3204]" filled="t" stroked="t" coordsize="21600,21600" o:gfxdata="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CvNLnDbAAAACgEAAA8AAAAAAAAAAQAgAAAAIgAAAGRycy9kb3du&#10;cmV2LnhtbFBLAQIUABQAAAAIAIdO4kACeVTQbgIAANEEAAAOAAAAAAAAAAEAIAAAACoBAABkcnMv&#10;ZTJvRG9jLnhtbFBLBQYAAAAABgAGAFkBAAAKBgAAAAA=&#10;" adj="10800,5400">
                <v:fill on="t" focussize="0,0"/>
                <v:stroke weight="1pt" color="#41719C [3204]" miterlimit="8" joinstyle="miter"/>
                <v:imagedata o:title=""/>
                <o:lock v:ext="edit" aspectratio="f"/>
              </v:shape>
            </w:pict>
          </mc:Fallback>
        </mc:AlternateContent>
      </w:r>
      <w:r>
        <w:rPr>
          <w:rFonts w:hint="eastAsia" w:ascii="Times New Roman" w:hAnsi="Times New Roman" w:cs="Times New Roman"/>
          <w:szCs w:val="21"/>
        </w:rPr>
        <w:drawing>
          <wp:inline distT="0" distB="0" distL="114300" distR="114300">
            <wp:extent cx="2419350" cy="3303905"/>
            <wp:effectExtent l="9525" t="9525" r="9525" b="20320"/>
            <wp:docPr id="20" name="图片 20" descr="C:\Users\Administrator\Desktop\c\c5137d5d8b6743d2fa9134ebb597535_副本.jpgc5137d5d8b6743d2fa9134ebb597535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strator\Desktop\c\c5137d5d8b6743d2fa9134ebb597535_副本.jpgc5137d5d8b6743d2fa9134ebb597535_副本"/>
                    <pic:cNvPicPr>
                      <a:picLocks noChangeAspect="1"/>
                    </pic:cNvPicPr>
                  </pic:nvPicPr>
                  <pic:blipFill>
                    <a:blip r:embed="rId12"/>
                    <a:srcRect/>
                    <a:stretch>
                      <a:fillRect/>
                    </a:stretch>
                  </pic:blipFill>
                  <pic:spPr>
                    <a:xfrm>
                      <a:off x="0" y="0"/>
                      <a:ext cx="2419350" cy="3303905"/>
                    </a:xfrm>
                    <a:prstGeom prst="rect">
                      <a:avLst/>
                    </a:prstGeom>
                    <a:ln>
                      <a:solidFill>
                        <a:schemeClr val="tx1"/>
                      </a:solidFill>
                    </a:ln>
                  </pic:spPr>
                </pic:pic>
              </a:graphicData>
            </a:graphic>
          </wp:inline>
        </w:drawing>
      </w:r>
      <w:r>
        <w:rPr>
          <w:rFonts w:ascii="Times New Roman" w:hAnsi="Times New Roman" w:cs="Times New Roman"/>
          <w:sz w:val="22"/>
        </w:rPr>
        <mc:AlternateContent>
          <mc:Choice Requires="wps">
            <w:drawing>
              <wp:anchor distT="0" distB="0" distL="114300" distR="114300" simplePos="0" relativeHeight="251761664" behindDoc="0" locked="0" layoutInCell="1" allowOverlap="1">
                <wp:simplePos x="0" y="0"/>
                <wp:positionH relativeFrom="column">
                  <wp:posOffset>2489835</wp:posOffset>
                </wp:positionH>
                <wp:positionV relativeFrom="paragraph">
                  <wp:posOffset>1172845</wp:posOffset>
                </wp:positionV>
                <wp:extent cx="275590" cy="285750"/>
                <wp:effectExtent l="6350" t="15875" r="22860" b="22225"/>
                <wp:wrapNone/>
                <wp:docPr id="85" name="右箭头 85"/>
                <wp:cNvGraphicFramePr/>
                <a:graphic xmlns:a="http://schemas.openxmlformats.org/drawingml/2006/main">
                  <a:graphicData uri="http://schemas.microsoft.com/office/word/2010/wordprocessingShape">
                    <wps:wsp>
                      <wps:cNvSpPr/>
                      <wps:spPr>
                        <a:xfrm>
                          <a:off x="0" y="0"/>
                          <a:ext cx="275590" cy="2857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6.05pt;margin-top:92.35pt;height:22.5pt;width:21.7pt;z-index:251761664;v-text-anchor:middle;mso-width-relative:page;mso-height-relative:page;" fillcolor="#5B9BD5 [3204]" filled="t" stroked="t" coordsize="21600,21600" o:gfxdata="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AzP7OTdAAAACwEAAA8AAAAAAAAAAQAgAAAAIgAAAGRy&#10;cy9kb3ducmV2LnhtbFBLAQIUABQAAAAIAIdO4kBu2nKjcgIAANEEAAAOAAAAAAAAAAEAIAAAACwB&#10;AABkcnMvZTJvRG9jLnhtbFBLBQYAAAAABgAGAFkBAAAQBgAAAAA=&#10;" adj="10800,5400">
                <v:fill on="t" focussize="0,0"/>
                <v:stroke weight="1pt" color="#41719C [3204]" miterlimit="8" joinstyle="miter"/>
                <v:imagedata o:title=""/>
                <o:lock v:ext="edit" aspectratio="f"/>
              </v:shape>
            </w:pict>
          </mc:Fallback>
        </mc:AlternateConten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ascii="Times New Roman" w:hAnsi="Times New Roman" w:cs="Times New Roman"/>
          <w:sz w:val="22"/>
        </w:rPr>
        <w:drawing>
          <wp:inline distT="0" distB="0" distL="114300" distR="114300">
            <wp:extent cx="2469515" cy="3311525"/>
            <wp:effectExtent l="9525" t="9525" r="16510" b="12700"/>
            <wp:docPr id="26" name="图片 26" descr="C:\Users\Administrator\Desktop\096f57aa9bb7ac25bd530c819bedad4_副本.jpg096f57aa9bb7ac25bd530c819bedad4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istrator\Desktop\096f57aa9bb7ac25bd530c819bedad4_副本.jpg096f57aa9bb7ac25bd530c819bedad4_副本"/>
                    <pic:cNvPicPr>
                      <a:picLocks noChangeAspect="1"/>
                    </pic:cNvPicPr>
                  </pic:nvPicPr>
                  <pic:blipFill>
                    <a:blip r:embed="rId13"/>
                    <a:srcRect/>
                    <a:stretch>
                      <a:fillRect/>
                    </a:stretch>
                  </pic:blipFill>
                  <pic:spPr>
                    <a:xfrm>
                      <a:off x="0" y="0"/>
                      <a:ext cx="2469515" cy="3311525"/>
                    </a:xfrm>
                    <a:prstGeom prst="rect">
                      <a:avLst/>
                    </a:prstGeom>
                    <a:ln>
                      <a:solidFill>
                        <a:schemeClr val="tx1"/>
                      </a:solidFill>
                    </a:ln>
                  </pic:spPr>
                </pic:pic>
              </a:graphicData>
            </a:graphic>
          </wp:inline>
        </w:drawing>
      </w:r>
    </w:p>
    <w:p>
      <w:pPr>
        <w:pStyle w:val="11"/>
        <w:ind w:firstLine="0" w:firstLineChars="0"/>
        <w:rPr>
          <w:rFonts w:ascii="Times New Roman" w:hAnsi="Times New Roman" w:cs="Times New Roman"/>
          <w:sz w:val="22"/>
        </w:rPr>
      </w:pPr>
    </w:p>
    <w:p>
      <w:pPr>
        <w:pStyle w:val="11"/>
        <w:numPr>
          <w:ilvl w:val="0"/>
          <w:numId w:val="1"/>
        </w:numPr>
        <w:ind w:left="0" w:leftChars="0" w:firstLine="0" w:firstLineChars="0"/>
        <w:rPr>
          <w:rFonts w:hint="eastAsia" w:ascii="宋体" w:hAnsi="宋体" w:eastAsia="宋体" w:cs="宋体"/>
          <w:b/>
          <w:bCs w:val="0"/>
          <w:sz w:val="30"/>
          <w:szCs w:val="30"/>
        </w:rPr>
      </w:pPr>
      <w:r>
        <w:rPr>
          <w:rFonts w:hint="eastAsia" w:ascii="宋体" w:hAnsi="宋体" w:eastAsia="宋体" w:cs="宋体"/>
          <w:b/>
          <w:bCs w:val="0"/>
          <w:sz w:val="30"/>
          <w:szCs w:val="30"/>
        </w:rPr>
        <w:t>4G Connection</w:t>
      </w:r>
    </w:p>
    <w:p>
      <w:pPr>
        <w:pStyle w:val="11"/>
        <w:numPr>
          <w:ilvl w:val="0"/>
          <w:numId w:val="0"/>
        </w:numPr>
        <w:ind w:leftChars="0"/>
        <w:rPr>
          <w:rFonts w:hint="eastAsia" w:ascii="宋体" w:hAnsi="宋体" w:eastAsia="宋体" w:cs="宋体"/>
          <w:b/>
          <w:bCs w:val="0"/>
          <w:sz w:val="30"/>
          <w:szCs w:val="30"/>
        </w:rPr>
      </w:pPr>
    </w:p>
    <w:p>
      <w:pPr>
        <w:pStyle w:val="11"/>
        <w:numPr>
          <w:ilvl w:val="0"/>
          <w:numId w:val="3"/>
        </w:numPr>
        <w:ind w:firstLine="0" w:firstLineChars="0"/>
        <w:rPr>
          <w:rFonts w:hint="eastAsia" w:ascii="Times New Roman" w:hAnsi="Times New Roman" w:cs="Times New Roman"/>
          <w:sz w:val="21"/>
          <w:szCs w:val="21"/>
        </w:rPr>
      </w:pPr>
      <w:r>
        <w:rPr>
          <w:rFonts w:hint="eastAsia" w:ascii="Times New Roman" w:hAnsi="Times New Roman" w:cs="Times New Roman"/>
          <w:sz w:val="21"/>
          <w:szCs w:val="21"/>
        </w:rPr>
        <w:t>After completing the 4G hot spot wireless connection, turn off WiFi, turn on data flow, click on the device to connect, or scan the serial number of the fuselage (</w:t>
      </w:r>
      <w:r>
        <w:rPr>
          <w:rFonts w:hint="eastAsia" w:ascii="Times New Roman" w:hAnsi="Times New Roman" w:cs="Times New Roman"/>
          <w:color w:val="FF0000"/>
          <w:sz w:val="21"/>
          <w:szCs w:val="21"/>
        </w:rPr>
        <w:t>SN 2-D code above the fuselage</w:t>
      </w:r>
      <w:r>
        <w:rPr>
          <w:rFonts w:hint="eastAsia" w:ascii="Times New Roman" w:hAnsi="Times New Roman" w:cs="Times New Roman"/>
          <w:sz w:val="21"/>
          <w:szCs w:val="21"/>
        </w:rPr>
        <w:t>) to connect.</w:t>
      </w:r>
    </w:p>
    <w:p>
      <w:pPr>
        <w:pStyle w:val="11"/>
        <w:numPr>
          <w:ilvl w:val="0"/>
          <w:numId w:val="0"/>
        </w:numPr>
        <w:rPr>
          <w:rFonts w:hint="eastAsia" w:ascii="Times New Roman" w:hAnsi="Times New Roman" w:cs="Times New Roman"/>
          <w:sz w:val="21"/>
          <w:szCs w:val="21"/>
        </w:rPr>
      </w:pPr>
    </w:p>
    <w:p>
      <w:pPr>
        <w:rPr>
          <w:rFonts w:ascii="Times New Roman" w:hAnsi="Times New Roman" w:cs="Times New Roman"/>
          <w:sz w:val="22"/>
        </w:rPr>
      </w:pPr>
      <w:r>
        <w:rPr>
          <w:rFonts w:ascii="Times New Roman" w:hAnsi="Times New Roman" w:cs="Times New Roman"/>
          <w:sz w:val="22"/>
        </w:rPr>
        <mc:AlternateContent>
          <mc:Choice Requires="wps">
            <w:drawing>
              <wp:anchor distT="0" distB="0" distL="114300" distR="114300" simplePos="0" relativeHeight="251762688" behindDoc="0" locked="0" layoutInCell="1" allowOverlap="1">
                <wp:simplePos x="0" y="0"/>
                <wp:positionH relativeFrom="column">
                  <wp:posOffset>2508885</wp:posOffset>
                </wp:positionH>
                <wp:positionV relativeFrom="paragraph">
                  <wp:posOffset>1489075</wp:posOffset>
                </wp:positionV>
                <wp:extent cx="217805" cy="228600"/>
                <wp:effectExtent l="6350" t="15875" r="23495" b="22225"/>
                <wp:wrapNone/>
                <wp:docPr id="91" name="右箭头 91"/>
                <wp:cNvGraphicFramePr/>
                <a:graphic xmlns:a="http://schemas.openxmlformats.org/drawingml/2006/main">
                  <a:graphicData uri="http://schemas.microsoft.com/office/word/2010/wordprocessingShape">
                    <wps:wsp>
                      <wps:cNvSpPr/>
                      <wps:spPr>
                        <a:xfrm>
                          <a:off x="0" y="0"/>
                          <a:ext cx="217805"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7.55pt;margin-top:117.25pt;height:18pt;width:17.15pt;z-index:251762688;v-text-anchor:middle;mso-width-relative:page;mso-height-relative:page;" fillcolor="#5B9BD5 [3204]" filled="t" stroked="t" coordsize="21600,21600" o:gfxdata="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3/9Pe3QAAAAsBAAAPAAAAAAAAAAEAIAAAACIAAABkcnMv&#10;ZG93bnJldi54bWxQSwECFAAUAAAACACHTuJAq0s8UnACAADRBAAADgAAAAAAAAABACAAAAAsAQAA&#10;ZHJzL2Uyb0RvYy54bWxQSwUGAAAAAAYABgBZAQAADgYAAAAA&#10;" adj="10800,5400">
                <v:fill on="t" focussize="0,0"/>
                <v:stroke weight="1pt" color="#41719C [3204]" miterlimit="8" joinstyle="miter"/>
                <v:imagedata o:title=""/>
                <o:lock v:ext="edit" aspectratio="f"/>
              </v:shape>
            </w:pict>
          </mc:Fallback>
        </mc:AlternateContent>
      </w:r>
      <w:r>
        <w:rPr>
          <w:rFonts w:hint="eastAsia" w:ascii="Times New Roman" w:hAnsi="Times New Roman" w:cs="Times New Roman"/>
          <w:sz w:val="22"/>
        </w:rPr>
        <w:t xml:space="preserve"> </w:t>
      </w:r>
      <w:r>
        <w:rPr>
          <w:rFonts w:hint="eastAsia" w:ascii="Times New Roman" w:hAnsi="Times New Roman" w:cs="Times New Roman"/>
          <w:sz w:val="22"/>
        </w:rPr>
        <w:drawing>
          <wp:inline distT="0" distB="0" distL="114300" distR="114300">
            <wp:extent cx="2412365" cy="3412490"/>
            <wp:effectExtent l="9525" t="9525" r="16510" b="26035"/>
            <wp:docPr id="70" name="图片 70" descr="C:\Users\Administrator\Desktop\图片44.png图片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C:\Users\Administrator\Desktop\图片44.png图片44"/>
                    <pic:cNvPicPr>
                      <a:picLocks noChangeAspect="1"/>
                    </pic:cNvPicPr>
                  </pic:nvPicPr>
                  <pic:blipFill>
                    <a:blip r:embed="rId14"/>
                    <a:srcRect/>
                    <a:stretch>
                      <a:fillRect/>
                    </a:stretch>
                  </pic:blipFill>
                  <pic:spPr>
                    <a:xfrm>
                      <a:off x="0" y="0"/>
                      <a:ext cx="2412365" cy="3412490"/>
                    </a:xfrm>
                    <a:prstGeom prst="rect">
                      <a:avLst/>
                    </a:prstGeom>
                    <a:ln>
                      <a:solidFill>
                        <a:schemeClr val="bg1"/>
                      </a:solidFill>
                    </a:ln>
                  </pic:spPr>
                </pic:pic>
              </a:graphicData>
            </a:graphic>
          </wp:inline>
        </w:drawing>
      </w:r>
      <w:r>
        <w:rPr>
          <w:rFonts w:hint="eastAsia" w:ascii="Times New Roman" w:hAnsi="Times New Roman" w:cs="Times New Roman"/>
          <w:sz w:val="22"/>
        </w:rPr>
        <w:t xml:space="preserve">  </w:t>
      </w:r>
      <w:r>
        <w:rPr>
          <w:rFonts w:hint="eastAsia" w:ascii="Times New Roman" w:hAnsi="Times New Roman" w:cs="Times New Roman"/>
          <w:sz w:val="22"/>
          <w:lang w:val="en-US" w:eastAsia="zh-CN"/>
        </w:rPr>
        <w:t xml:space="preserve">  </w:t>
      </w:r>
      <w:r>
        <w:rPr>
          <w:rFonts w:ascii="Times New Roman" w:hAnsi="Times New Roman" w:cs="Times New Roman"/>
          <w:sz w:val="22"/>
        </w:rPr>
        <w:drawing>
          <wp:inline distT="0" distB="0" distL="114300" distR="114300">
            <wp:extent cx="2368550" cy="3444240"/>
            <wp:effectExtent l="9525" t="9525" r="22225" b="13335"/>
            <wp:docPr id="99" name="图片 99" descr="C:\Users\Administrator\Desktop\096f57aa9bb7ac25bd530c819bedad4_副本.jpg096f57aa9bb7ac25bd530c819bedad4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C:\Users\Administrator\Desktop\096f57aa9bb7ac25bd530c819bedad4_副本.jpg096f57aa9bb7ac25bd530c819bedad4_副本"/>
                    <pic:cNvPicPr>
                      <a:picLocks noChangeAspect="1"/>
                    </pic:cNvPicPr>
                  </pic:nvPicPr>
                  <pic:blipFill>
                    <a:blip r:embed="rId15"/>
                    <a:srcRect/>
                    <a:stretch>
                      <a:fillRect/>
                    </a:stretch>
                  </pic:blipFill>
                  <pic:spPr>
                    <a:xfrm>
                      <a:off x="0" y="0"/>
                      <a:ext cx="2368550" cy="3444240"/>
                    </a:xfrm>
                    <a:prstGeom prst="rect">
                      <a:avLst/>
                    </a:prstGeom>
                    <a:ln>
                      <a:solidFill>
                        <a:schemeClr val="tx1"/>
                      </a:solidFill>
                    </a:ln>
                  </pic:spPr>
                </pic:pic>
              </a:graphicData>
            </a:graphic>
          </wp:inline>
        </w:drawing>
      </w:r>
    </w:p>
    <w:p>
      <w:pPr>
        <w:rPr>
          <w:rFonts w:hint="eastAsia" w:ascii="Times New Roman" w:hAnsi="Times New Roman" w:cs="Times New Roman" w:eastAsiaTheme="minorEastAsia"/>
          <w:b/>
          <w:color w:val="000000" w:themeColor="text1"/>
          <w:sz w:val="28"/>
          <w:szCs w:val="28"/>
          <w:lang w:eastAsia="zh-CN"/>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IV. Function introduction </w:t>
      </w:r>
      <w:r>
        <w:rPr>
          <w:rFonts w:hint="eastAsia" w:ascii="Times New Roman" w:hAnsi="Times New Roman" w:cs="Times New Roman"/>
          <w:b/>
          <w:color w:val="000000" w:themeColor="text1"/>
          <w:sz w:val="30"/>
          <w:szCs w:val="30"/>
          <w:lang w:eastAsia="zh-CN"/>
          <w14:textFill>
            <w14:solidFill>
              <w14:schemeClr w14:val="tx1"/>
            </w14:solidFill>
          </w14:textFill>
        </w:rPr>
        <w:t>（</w:t>
      </w:r>
      <w:r>
        <w:rPr>
          <w:rFonts w:hint="eastAsia" w:ascii="Times New Roman" w:hAnsi="Times New Roman" w:cs="Times New Roman"/>
          <w:b/>
          <w:color w:val="FF0000"/>
          <w:sz w:val="30"/>
          <w:szCs w:val="30"/>
          <w:lang w:eastAsia="zh-CN"/>
        </w:rPr>
        <w:t>Sliding screen rotating equipment</w:t>
      </w:r>
      <w:r>
        <w:rPr>
          <w:rFonts w:hint="eastAsia" w:ascii="Times New Roman" w:hAnsi="Times New Roman" w:cs="Times New Roman"/>
          <w:b/>
          <w:color w:val="000000" w:themeColor="text1"/>
          <w:sz w:val="30"/>
          <w:szCs w:val="30"/>
          <w:lang w:eastAsia="zh-CN"/>
          <w14:textFill>
            <w14:solidFill>
              <w14:schemeClr w14:val="tx1"/>
            </w14:solidFill>
          </w14:textFill>
        </w:rPr>
        <w:t>）</w:t>
      </w:r>
    </w:p>
    <w:p>
      <w:pPr>
        <w:rPr>
          <w:rFonts w:hint="eastAsia" w:ascii="宋体" w:hAnsi="宋体" w:eastAsia="宋体" w:cs="宋体"/>
          <w:b/>
          <w:bCs/>
          <w:sz w:val="24"/>
        </w:rPr>
      </w:pPr>
      <w:r>
        <w:rPr>
          <w:rFonts w:hint="eastAsia" w:ascii="宋体" w:hAnsi="宋体" w:eastAsia="宋体" w:cs="宋体"/>
          <w:b/>
          <w:bCs/>
          <w:sz w:val="28"/>
          <w:szCs w:val="28"/>
        </w:rPr>
        <w:t xml:space="preserve">① Introduction to the real-time preview interface </w:t>
      </w:r>
    </w:p>
    <w:p>
      <w:pPr>
        <w:rPr>
          <w:rFonts w:ascii="Times New Roman" w:hAnsi="Times New Roman" w:cs="Times New Roman"/>
          <w:sz w:val="24"/>
        </w:rPr>
      </w:pPr>
      <w:r>
        <w:rPr>
          <w:rFonts w:hint="eastAsia" w:ascii="Times New Roman" w:hAnsi="Times New Roman" w:cs="Times New Roman"/>
          <w:sz w:val="24"/>
        </w:rPr>
        <w:drawing>
          <wp:inline distT="0" distB="0" distL="114300" distR="114300">
            <wp:extent cx="3455035" cy="3512185"/>
            <wp:effectExtent l="9525" t="9525" r="21590" b="21590"/>
            <wp:docPr id="30" name="图片 30" descr="C:\Users\Administrator\Desktop\c\4444.jpg4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Administrator\Desktop\c\4444.jpg4444"/>
                    <pic:cNvPicPr>
                      <a:picLocks noChangeAspect="1"/>
                    </pic:cNvPicPr>
                  </pic:nvPicPr>
                  <pic:blipFill>
                    <a:blip r:embed="rId16"/>
                    <a:srcRect/>
                    <a:stretch>
                      <a:fillRect/>
                    </a:stretch>
                  </pic:blipFill>
                  <pic:spPr>
                    <a:xfrm>
                      <a:off x="0" y="0"/>
                      <a:ext cx="3455035" cy="3512185"/>
                    </a:xfrm>
                    <a:prstGeom prst="rect">
                      <a:avLst/>
                    </a:prstGeom>
                    <a:ln>
                      <a:solidFill>
                        <a:schemeClr val="tx1"/>
                      </a:solidFill>
                    </a:ln>
                  </pic:spPr>
                </pic:pic>
              </a:graphicData>
            </a:graphic>
          </wp:inline>
        </w:drawing>
      </w:r>
    </w:p>
    <w:p>
      <w:pPr>
        <w:rPr>
          <w:rFonts w:ascii="Times New Roman" w:hAnsi="Times New Roman" w:cs="Times New Roman"/>
          <w:sz w:val="24"/>
        </w:rPr>
      </w:pPr>
    </w:p>
    <w:p>
      <w:pPr>
        <w:rPr>
          <w:rFonts w:hint="eastAsia" w:ascii="宋体" w:hAnsi="宋体" w:eastAsia="宋体" w:cs="宋体"/>
          <w:b/>
          <w:bCs/>
          <w:sz w:val="24"/>
        </w:rPr>
      </w:pPr>
      <w:r>
        <w:rPr>
          <w:rFonts w:hint="eastAsia" w:ascii="宋体" w:hAnsi="宋体" w:eastAsia="宋体" w:cs="宋体"/>
          <w:b/>
          <w:bCs/>
          <w:sz w:val="28"/>
          <w:szCs w:val="28"/>
        </w:rPr>
        <w:t>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 xml:space="preserve">Mode switch </w:t>
      </w:r>
    </w:p>
    <w:p>
      <w:pPr>
        <w:rPr>
          <w:rFonts w:hint="eastAsia" w:ascii="Times New Roman" w:hAnsi="Times New Roman" w:cs="Times New Roman" w:eastAsiaTheme="majorEastAsia"/>
          <w:b/>
          <w:bCs/>
          <w:sz w:val="24"/>
          <w:lang w:eastAsia="zh-CN"/>
        </w:rPr>
      </w:pPr>
      <w:r>
        <w:rPr>
          <w:rFonts w:hint="eastAsia" w:ascii="Times New Roman" w:hAnsi="Times New Roman" w:cs="Times New Roman" w:eastAsiaTheme="majorEastAsia"/>
          <w:b/>
          <w:bCs/>
          <w:sz w:val="24"/>
          <w:lang w:eastAsia="zh-CN"/>
        </w:rPr>
        <w:drawing>
          <wp:inline distT="0" distB="0" distL="114300" distR="114300">
            <wp:extent cx="3483610" cy="3697605"/>
            <wp:effectExtent l="0" t="0" r="2540" b="17145"/>
            <wp:docPr id="72" name="图片 72" descr="f2c8f3f338a7db91144c51a6af80703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f2c8f3f338a7db91144c51a6af80703_副本"/>
                    <pic:cNvPicPr>
                      <a:picLocks noChangeAspect="1"/>
                    </pic:cNvPicPr>
                  </pic:nvPicPr>
                  <pic:blipFill>
                    <a:blip r:embed="rId17"/>
                    <a:stretch>
                      <a:fillRect/>
                    </a:stretch>
                  </pic:blipFill>
                  <pic:spPr>
                    <a:xfrm>
                      <a:off x="0" y="0"/>
                      <a:ext cx="3483610" cy="3697605"/>
                    </a:xfrm>
                    <a:prstGeom prst="rect">
                      <a:avLst/>
                    </a:prstGeom>
                  </pic:spPr>
                </pic:pic>
              </a:graphicData>
            </a:graphic>
          </wp:inline>
        </w:drawing>
      </w:r>
    </w:p>
    <w:p>
      <w:pPr>
        <w:pStyle w:val="11"/>
        <w:numPr>
          <w:ilvl w:val="0"/>
          <w:numId w:val="0"/>
        </w:numPr>
        <w:ind w:leftChars="0"/>
        <w:rPr>
          <w:rFonts w:hint="eastAsia" w:ascii="宋体" w:hAnsi="宋体" w:eastAsia="宋体" w:cs="宋体"/>
          <w:b/>
          <w:bCs w:val="0"/>
          <w:sz w:val="28"/>
          <w:szCs w:val="28"/>
        </w:rPr>
      </w:pPr>
      <w:r>
        <w:rPr>
          <w:rFonts w:hint="eastAsia" w:ascii="宋体" w:hAnsi="宋体" w:eastAsia="宋体" w:cs="宋体"/>
          <w:b/>
          <w:bCs w:val="0"/>
          <w:sz w:val="28"/>
          <w:szCs w:val="28"/>
        </w:rPr>
        <w:t>③</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 xml:space="preserve">Smart alert settings </w:t>
      </w:r>
    </w:p>
    <w:p>
      <w:pPr>
        <w:rPr>
          <w:rFonts w:hint="eastAsia" w:ascii="Times New Roman" w:hAnsi="Times New Roman" w:cs="Times New Roman"/>
          <w:sz w:val="22"/>
        </w:rPr>
      </w:pPr>
      <w:r>
        <w:rPr>
          <w:rFonts w:hint="eastAsia" w:ascii="Times New Roman" w:hAnsi="Times New Roman" w:cs="Times New Roman"/>
          <w:sz w:val="22"/>
        </w:rPr>
        <w:drawing>
          <wp:inline distT="0" distB="0" distL="114300" distR="114300">
            <wp:extent cx="3051810" cy="1833245"/>
            <wp:effectExtent l="9525" t="9525" r="24765" b="24130"/>
            <wp:docPr id="32" name="图片 32" descr="C:\Users\Administrator\Desktop\2222.png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Users\Administrator\Desktop\2222.png2222"/>
                    <pic:cNvPicPr>
                      <a:picLocks noChangeAspect="1"/>
                    </pic:cNvPicPr>
                  </pic:nvPicPr>
                  <pic:blipFill>
                    <a:blip r:embed="rId18"/>
                    <a:srcRect/>
                    <a:stretch>
                      <a:fillRect/>
                    </a:stretch>
                  </pic:blipFill>
                  <pic:spPr>
                    <a:xfrm>
                      <a:off x="0" y="0"/>
                      <a:ext cx="3051810" cy="1833245"/>
                    </a:xfrm>
                    <a:prstGeom prst="rect">
                      <a:avLst/>
                    </a:prstGeom>
                    <a:ln>
                      <a:solidFill>
                        <a:schemeClr val="bg1"/>
                      </a:solidFill>
                    </a:ln>
                  </pic:spPr>
                </pic:pic>
              </a:graphicData>
            </a:graphic>
          </wp:inline>
        </w:drawing>
      </w:r>
    </w:p>
    <w:p>
      <w:pPr>
        <w:rPr>
          <w:rFonts w:hint="eastAsia" w:ascii="Times New Roman" w:hAnsi="Times New Roman" w:cs="Times New Roman"/>
          <w:sz w:val="22"/>
        </w:rPr>
      </w:pPr>
    </w:p>
    <w:p>
      <w:pPr>
        <w:numPr>
          <w:ilvl w:val="0"/>
          <w:numId w:val="2"/>
        </w:numPr>
        <w:ind w:left="0" w:leftChars="0" w:firstLine="0" w:firstLineChars="0"/>
        <w:rPr>
          <w:rFonts w:hint="eastAsia" w:ascii="宋体" w:hAnsi="宋体" w:eastAsia="宋体" w:cs="宋体"/>
          <w:b/>
          <w:bCs/>
          <w:sz w:val="22"/>
          <w:szCs w:val="22"/>
          <w:lang w:val="en-US" w:eastAsia="zh-CN"/>
        </w:rPr>
      </w:pPr>
      <w:r>
        <w:rPr>
          <w:rFonts w:hint="eastAsia" w:asciiTheme="minorEastAsia" w:hAnsiTheme="minorEastAsia" w:eastAsiaTheme="minorEastAsia" w:cstheme="minorEastAsia"/>
          <w:b/>
          <w:bCs/>
          <w:sz w:val="28"/>
          <w:szCs w:val="28"/>
        </w:rPr>
        <w:t>Command list of Shortcut Actions of presetting bit</w:t>
      </w:r>
      <w:r>
        <w:rPr>
          <w:rFonts w:hint="eastAsia" w:asciiTheme="minorEastAsia" w:hAnsiTheme="minorEastAsia" w:eastAsiaTheme="minorEastAsia" w:cstheme="minorEastAsia"/>
          <w:b/>
          <w:bCs/>
          <w:sz w:val="28"/>
          <w:szCs w:val="28"/>
          <w:lang w:val="en-US" w:eastAsia="zh-CN"/>
        </w:rPr>
        <w:t xml:space="preserve"> (For video recorder)</w:t>
      </w:r>
    </w:p>
    <w:p>
      <w:pPr>
        <w:numPr>
          <w:ilvl w:val="0"/>
          <w:numId w:val="0"/>
        </w:numPr>
        <w:ind w:leftChars="0"/>
        <w:rPr>
          <w:rFonts w:hint="eastAsia" w:asciiTheme="minorEastAsia" w:hAnsiTheme="minorEastAsia" w:eastAsiaTheme="minorEastAsia" w:cstheme="minorEastAsia"/>
          <w:b w:val="0"/>
          <w:bCs w:val="0"/>
          <w:color w:val="FF0000"/>
          <w:sz w:val="22"/>
          <w:szCs w:val="22"/>
          <w:lang w:val="en-US" w:eastAsia="zh-CN"/>
        </w:rPr>
      </w:pPr>
      <w:r>
        <w:rPr>
          <w:rFonts w:hint="eastAsia" w:asciiTheme="minorEastAsia" w:hAnsiTheme="minorEastAsia" w:eastAsiaTheme="minorEastAsia" w:cstheme="minorEastAsia"/>
          <w:b/>
          <w:bCs/>
          <w:color w:val="FF0000"/>
          <w:sz w:val="22"/>
          <w:szCs w:val="22"/>
          <w:lang w:val="en-US" w:eastAsia="zh-CN"/>
        </w:rPr>
        <w:t>Stakes</w:t>
      </w:r>
      <w:r>
        <w:rPr>
          <w:rFonts w:hint="eastAsia" w:asciiTheme="minorEastAsia" w:hAnsiTheme="minorEastAsia" w:eastAsiaTheme="minorEastAsia" w:cstheme="minorEastAsia"/>
          <w:b w:val="0"/>
          <w:bCs w:val="0"/>
          <w:color w:val="FF0000"/>
          <w:sz w:val="22"/>
          <w:szCs w:val="22"/>
          <w:lang w:val="en-US" w:eastAsia="zh-CN"/>
        </w:rPr>
        <w:t xml:space="preserve">：The default </w:t>
      </w:r>
      <w:r>
        <w:rPr>
          <w:rFonts w:hint="eastAsia" w:asciiTheme="minorEastAsia" w:hAnsiTheme="minorEastAsia" w:cstheme="minorEastAsia"/>
          <w:b w:val="0"/>
          <w:bCs w:val="0"/>
          <w:color w:val="FF0000"/>
          <w:sz w:val="22"/>
          <w:szCs w:val="22"/>
          <w:lang w:val="en-US" w:eastAsia="zh-CN"/>
        </w:rPr>
        <w:t>m</w:t>
      </w:r>
      <w:r>
        <w:rPr>
          <w:rFonts w:hint="eastAsia" w:asciiTheme="minorEastAsia" w:hAnsiTheme="minorEastAsia" w:eastAsiaTheme="minorEastAsia" w:cstheme="minorEastAsia"/>
          <w:b w:val="0"/>
          <w:bCs w:val="0"/>
          <w:color w:val="FF0000"/>
          <w:sz w:val="22"/>
          <w:szCs w:val="22"/>
          <w:lang w:val="en-US" w:eastAsia="zh-CN"/>
        </w:rPr>
        <w:t xml:space="preserve">anufacturer's network </w:t>
      </w:r>
      <w:r>
        <w:rPr>
          <w:rFonts w:hint="eastAsia" w:asciiTheme="minorEastAsia" w:hAnsiTheme="minorEastAsia" w:cstheme="minorEastAsia"/>
          <w:b w:val="0"/>
          <w:bCs w:val="0"/>
          <w:color w:val="FF0000"/>
          <w:sz w:val="22"/>
          <w:szCs w:val="22"/>
          <w:lang w:val="en-US" w:eastAsia="zh-CN"/>
        </w:rPr>
        <w:t xml:space="preserve">XiongMai </w:t>
      </w:r>
      <w:r>
        <w:rPr>
          <w:rFonts w:hint="eastAsia" w:asciiTheme="minorEastAsia" w:hAnsiTheme="minorEastAsia" w:eastAsiaTheme="minorEastAsia" w:cstheme="minorEastAsia"/>
          <w:b w:val="0"/>
          <w:bCs w:val="0"/>
          <w:color w:val="FF0000"/>
          <w:sz w:val="22"/>
          <w:szCs w:val="22"/>
          <w:lang w:val="en-US" w:eastAsia="zh-CN"/>
        </w:rPr>
        <w:t>RX ball docking super look at the cloud control of mobile phone software is right to dock the cloud control of the computer terminal and the video reco</w:t>
      </w:r>
      <w:bookmarkStart w:id="0" w:name="_GoBack"/>
      <w:bookmarkEnd w:id="0"/>
      <w:r>
        <w:rPr>
          <w:rFonts w:hint="eastAsia" w:asciiTheme="minorEastAsia" w:hAnsiTheme="minorEastAsia" w:eastAsiaTheme="minorEastAsia" w:cstheme="minorEastAsia"/>
          <w:b w:val="0"/>
          <w:bCs w:val="0"/>
          <w:color w:val="FF0000"/>
          <w:sz w:val="22"/>
          <w:szCs w:val="22"/>
          <w:lang w:val="en-US" w:eastAsia="zh-CN"/>
        </w:rPr>
        <w:t>rder, right to left is opposite, the "84" command needs to be invoked, the cloud control of the computer terminal and the video recorder can be used normally.</w:t>
      </w:r>
    </w:p>
    <w:p>
      <w:pPr>
        <w:numPr>
          <w:ilvl w:val="0"/>
          <w:numId w:val="0"/>
        </w:numPr>
        <w:ind w:leftChars="0"/>
        <w:rPr>
          <w:rFonts w:hint="eastAsia" w:asciiTheme="minorEastAsia" w:hAnsiTheme="minorEastAsia" w:eastAsiaTheme="minorEastAsia" w:cstheme="minorEastAsia"/>
          <w:b w:val="0"/>
          <w:bCs w:val="0"/>
          <w:color w:val="FF0000"/>
          <w:sz w:val="22"/>
          <w:szCs w:val="22"/>
          <w:lang w:val="en-US" w:eastAsia="zh-CN"/>
        </w:rPr>
      </w:pPr>
    </w:p>
    <w:tbl>
      <w:tblPr>
        <w:tblStyle w:val="9"/>
        <w:tblW w:w="7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Function and mode of operation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7900" w:type="dxa"/>
          </w:tcPr>
          <w:p>
            <w:pPr>
              <w:rPr>
                <w:rFonts w:hint="eastAsia"/>
                <w:vertAlign w:val="baseline"/>
              </w:rPr>
            </w:pPr>
            <w:r>
              <w:rPr>
                <w:rFonts w:hint="eastAsia"/>
              </w:rPr>
              <w:t>Camera Universal Address 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Enabling Cruise Line to Call Preset No. 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Cruise Reserve Stays for 4 seconds and Calls Reserve 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Cruise Reset Stays for 8 seconds and Calls Reset 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Cruise Reserve Stays for 10 seconds and Calls Reserve 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Cruise Reset Stays 15 seconds and Calls Reset 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Cruise Reserve Stays for 20 seconds and Calls Reserve 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Setting the left limit A to call the 91 preset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Setting right limit B to call 92 preset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Enabling A and B two-point scanning to invoke preset number 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Clear A and B Scan and Call No. 94 Preposition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7900" w:type="dxa"/>
          </w:tcPr>
          <w:p>
            <w:pPr>
              <w:rPr>
                <w:rFonts w:hint="eastAsia"/>
                <w:vertAlign w:val="baseline"/>
              </w:rPr>
            </w:pPr>
            <w:r>
              <w:rPr>
                <w:rFonts w:hint="eastAsia"/>
              </w:rPr>
              <w:t>The scanning speed of point A and B calls the preset position 65, 66, 67 and 68, and the corresponding speed is 5, 10, 20 and 30 degrees per second.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Clear all preset bits and call No. 60 preset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Open the Ball Machine Menu and Call Preset No. 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vertAlign w:val="baseline"/>
              </w:rPr>
            </w:pPr>
            <w:r>
              <w:rPr>
                <w:rFonts w:hint="eastAsia"/>
              </w:rPr>
              <w:t>Yuntai left and right control forward call No. 84 preset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900" w:type="dxa"/>
          </w:tcPr>
          <w:p>
            <w:pPr>
              <w:rPr>
                <w:rFonts w:hint="eastAsia"/>
              </w:rPr>
            </w:pPr>
            <w:r>
              <w:rPr>
                <w:rFonts w:hint="eastAsia"/>
              </w:rPr>
              <w:t>Right and left control of Yuntai invokes No. 85 preset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7900" w:type="dxa"/>
          </w:tcPr>
          <w:p>
            <w:pPr>
              <w:rPr>
                <w:rFonts w:hint="eastAsia"/>
              </w:rPr>
            </w:pPr>
            <w:r>
              <w:rPr>
                <w:rFonts w:hint="eastAsia"/>
              </w:rPr>
              <w:t>Restore the factory to call the No. 96 preset</w:t>
            </w:r>
          </w:p>
        </w:tc>
      </w:tr>
    </w:tbl>
    <w:p>
      <w:pPr>
        <w:pStyle w:val="11"/>
        <w:ind w:firstLine="0" w:firstLineChars="0"/>
        <w:rPr>
          <w:rFonts w:ascii="Times New Roman" w:hAnsi="Times New Roman" w:eastAsia="宋体" w:cs="Times New Roman"/>
          <w:b/>
          <w:sz w:val="24"/>
        </w:rPr>
      </w:pPr>
      <w:r>
        <w:rPr>
          <w:rFonts w:hint="eastAsia" w:ascii="宋体" w:hAnsi="宋体" w:eastAsia="宋体" w:cs="宋体"/>
          <w:b/>
          <w:bCs/>
          <w:sz w:val="28"/>
          <w:szCs w:val="28"/>
        </w:rPr>
        <mc:AlternateContent>
          <mc:Choice Requires="wps">
            <w:drawing>
              <wp:anchor distT="0" distB="0" distL="114300" distR="114300" simplePos="0" relativeHeight="258024448" behindDoc="0" locked="0" layoutInCell="1" allowOverlap="1">
                <wp:simplePos x="0" y="0"/>
                <wp:positionH relativeFrom="column">
                  <wp:posOffset>3919855</wp:posOffset>
                </wp:positionH>
                <wp:positionV relativeFrom="paragraph">
                  <wp:posOffset>317500</wp:posOffset>
                </wp:positionV>
                <wp:extent cx="2350135" cy="392430"/>
                <wp:effectExtent l="1315085" t="6350" r="11430" b="20320"/>
                <wp:wrapNone/>
                <wp:docPr id="33" name="圆角矩形标注 33"/>
                <wp:cNvGraphicFramePr/>
                <a:graphic xmlns:a="http://schemas.openxmlformats.org/drawingml/2006/main">
                  <a:graphicData uri="http://schemas.microsoft.com/office/word/2010/wordprocessingShape">
                    <wps:wsp>
                      <wps:cNvSpPr/>
                      <wps:spPr>
                        <a:xfrm>
                          <a:off x="0" y="0"/>
                          <a:ext cx="2350135" cy="392430"/>
                        </a:xfrm>
                        <a:prstGeom prst="wedgeRoundRectCallout">
                          <a:avLst>
                            <a:gd name="adj1" fmla="val -103788"/>
                            <a:gd name="adj2" fmla="val 510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center"/>
                              <w:rPr>
                                <w:rFonts w:ascii="Times New Roman" w:hAnsi="Times New Roman" w:cs="Times New Roman"/>
                                <w:sz w:val="15"/>
                                <w:szCs w:val="15"/>
                              </w:rPr>
                            </w:pPr>
                            <w:r>
                              <w:rPr>
                                <w:rFonts w:hint="eastAsia" w:ascii="Times New Roman" w:hAnsi="Times New Roman" w:eastAsia="黑体" w:cs="Times New Roman"/>
                                <w:b/>
                                <w:color w:val="000000" w:themeColor="text1"/>
                                <w:sz w:val="21"/>
                                <w:szCs w:val="15"/>
                                <w14:textFill>
                                  <w14:solidFill>
                                    <w14:schemeClr w14:val="tx1"/>
                                  </w14:solidFill>
                                </w14:textFill>
                              </w:rPr>
                              <w:t>Modify camera language, volume, image position, etc.</w:t>
                            </w:r>
                            <w:r>
                              <w:rPr>
                                <w:rFonts w:hint="eastAsia" w:ascii="Times New Roman" w:hAnsi="Times New Roman" w:cs="Times New Roman"/>
                                <w:color w:val="000000" w:themeColor="text1"/>
                                <w:sz w:val="15"/>
                                <w:szCs w:val="15"/>
                                <w14:textFill>
                                  <w14:solidFill>
                                    <w14:schemeClr w14:val="tx1"/>
                                  </w14:solidFill>
                                </w14:textFill>
                              </w:rPr>
                              <w:t xml:space="preserve">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308.65pt;margin-top:25pt;height:30.9pt;width:185.05pt;z-index:258024448;v-text-anchor:middle;mso-width-relative:page;mso-height-relative:page;" filled="f" stroked="t" coordsize="21600,21600" o:gfxdata="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8wKlQdYAAAAKAQAADwAAAAAAAAABACAAAAAiAAAA&#10;ZHJzL2Rvd25yZXYueG1sUEsBAhQAFAAAAAgAh07iQIDLbHe0AgAAPwUAAA4AAAAAAAAAAQAgAAAA&#10;JQEAAGRycy9lMm9Eb2MueG1sUEsFBgAAAAAGAAYAWQEAAEsGAAAAAA==&#10;" adj="-11618,21831,14400">
                <v:fill on="f" focussize="0,0"/>
                <v:stroke weight="1pt" color="#41719C [3204]" miterlimit="8" joinstyle="miter"/>
                <v:imagedata o:title=""/>
                <o:lock v:ext="edit" aspectratio="f"/>
                <v:textbox inset="3pt,3pt,3pt,3pt">
                  <w:txbxContent>
                    <w:p>
                      <w:pPr>
                        <w:spacing w:line="200" w:lineRule="exact"/>
                        <w:jc w:val="center"/>
                        <w:rPr>
                          <w:rFonts w:ascii="Times New Roman" w:hAnsi="Times New Roman" w:cs="Times New Roman"/>
                          <w:sz w:val="15"/>
                          <w:szCs w:val="15"/>
                        </w:rPr>
                      </w:pPr>
                      <w:r>
                        <w:rPr>
                          <w:rFonts w:hint="eastAsia" w:ascii="Times New Roman" w:hAnsi="Times New Roman" w:eastAsia="黑体" w:cs="Times New Roman"/>
                          <w:b/>
                          <w:color w:val="000000" w:themeColor="text1"/>
                          <w:sz w:val="21"/>
                          <w:szCs w:val="15"/>
                          <w14:textFill>
                            <w14:solidFill>
                              <w14:schemeClr w14:val="tx1"/>
                            </w14:solidFill>
                          </w14:textFill>
                        </w:rPr>
                        <w:t>Modify camera language, volume, image position, etc.</w:t>
                      </w:r>
                      <w:r>
                        <w:rPr>
                          <w:rFonts w:hint="eastAsia" w:ascii="Times New Roman" w:hAnsi="Times New Roman" w:cs="Times New Roman"/>
                          <w:color w:val="000000" w:themeColor="text1"/>
                          <w:sz w:val="15"/>
                          <w:szCs w:val="15"/>
                          <w14:textFill>
                            <w14:solidFill>
                              <w14:schemeClr w14:val="tx1"/>
                            </w14:solidFill>
                          </w14:textFill>
                        </w:rPr>
                        <w:t xml:space="preserve"> </w:t>
                      </w:r>
                    </w:p>
                  </w:txbxContent>
                </v:textbox>
              </v:shape>
            </w:pict>
          </mc:Fallback>
        </mc:AlternateContent>
      </w:r>
      <w:r>
        <w:rPr>
          <w:rFonts w:hint="eastAsia" w:ascii="宋体" w:hAnsi="宋体" w:eastAsia="宋体" w:cs="宋体"/>
          <w:b/>
          <w:bCs/>
          <w:sz w:val="28"/>
          <w:szCs w:val="28"/>
        </w:rPr>
        <w:t>⑤ Setup management</w:t>
      </w:r>
      <w:r>
        <w:rPr>
          <w:rFonts w:hint="eastAsia" w:ascii="Times New Roman" w:hAnsi="Times New Roman" w:eastAsia="宋体" w:cs="Times New Roman"/>
          <w:b/>
          <w:sz w:val="24"/>
        </w:rPr>
        <w:t xml:space="preserve"> </w:t>
      </w:r>
      <w:r>
        <w:rPr>
          <w:rFonts w:ascii="Times New Roman" w:hAnsi="Times New Roman" w:eastAsia="宋体" w:cs="Times New Roman"/>
          <w:b/>
          <w:sz w:val="24"/>
        </w:rPr>
        <w:drawing>
          <wp:inline distT="0" distB="0" distL="114300" distR="114300">
            <wp:extent cx="294005" cy="277495"/>
            <wp:effectExtent l="0" t="0" r="10795" b="8255"/>
            <wp:docPr id="13" name="图片 13"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捕获"/>
                    <pic:cNvPicPr>
                      <a:picLocks noChangeAspect="1"/>
                    </pic:cNvPicPr>
                  </pic:nvPicPr>
                  <pic:blipFill>
                    <a:blip r:embed="rId19"/>
                    <a:stretch>
                      <a:fillRect/>
                    </a:stretch>
                  </pic:blipFill>
                  <pic:spPr>
                    <a:xfrm flipV="1">
                      <a:off x="0" y="0"/>
                      <a:ext cx="294005" cy="277495"/>
                    </a:xfrm>
                    <a:prstGeom prst="rect">
                      <a:avLst/>
                    </a:prstGeom>
                  </pic:spPr>
                </pic:pic>
              </a:graphicData>
            </a:graphic>
          </wp:inline>
        </w:drawing>
      </w:r>
    </w:p>
    <w:p>
      <w:pPr>
        <w:pStyle w:val="11"/>
        <w:ind w:firstLine="0" w:firstLineChars="0"/>
        <w:rPr>
          <w:rFonts w:hint="eastAsia" w:ascii="Times New Roman" w:hAnsi="Times New Roman" w:eastAsia="宋体" w:cs="Times New Roman"/>
          <w:b/>
          <w:sz w:val="24"/>
        </w:rPr>
      </w:pPr>
      <w:r>
        <w:rPr>
          <w:rFonts w:ascii="Times New Roman" w:hAnsi="Times New Roman" w:cs="Times New Roman"/>
          <w:sz w:val="22"/>
        </w:rPr>
        <mc:AlternateContent>
          <mc:Choice Requires="wps">
            <w:drawing>
              <wp:anchor distT="0" distB="0" distL="114300" distR="114300" simplePos="0" relativeHeight="252858368" behindDoc="0" locked="0" layoutInCell="1" allowOverlap="1">
                <wp:simplePos x="0" y="0"/>
                <wp:positionH relativeFrom="column">
                  <wp:posOffset>3710305</wp:posOffset>
                </wp:positionH>
                <wp:positionV relativeFrom="paragraph">
                  <wp:posOffset>414655</wp:posOffset>
                </wp:positionV>
                <wp:extent cx="2616200" cy="392430"/>
                <wp:effectExtent l="1457960" t="6350" r="21590" b="20320"/>
                <wp:wrapNone/>
                <wp:docPr id="17" name="圆角矩形标注 17"/>
                <wp:cNvGraphicFramePr/>
                <a:graphic xmlns:a="http://schemas.openxmlformats.org/drawingml/2006/main">
                  <a:graphicData uri="http://schemas.microsoft.com/office/word/2010/wordprocessingShape">
                    <wps:wsp>
                      <wps:cNvSpPr/>
                      <wps:spPr>
                        <a:xfrm>
                          <a:off x="0" y="0"/>
                          <a:ext cx="2616200" cy="392430"/>
                        </a:xfrm>
                        <a:prstGeom prst="wedgeRoundRectCallout">
                          <a:avLst>
                            <a:gd name="adj1" fmla="val -103788"/>
                            <a:gd name="adj2" fmla="val 510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center"/>
                              <w:rPr>
                                <w:rFonts w:ascii="Times New Roman" w:hAnsi="Times New Roman" w:eastAsia="黑体" w:cs="Times New Roman"/>
                                <w:b/>
                                <w:sz w:val="21"/>
                                <w:szCs w:val="15"/>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 to view the password camera time zone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292.15pt;margin-top:32.65pt;height:30.9pt;width:206pt;z-index:252858368;v-text-anchor:middle;mso-width-relative:page;mso-height-relative:page;" filled="f" stroked="t" coordsize="21600,21600" o:gfxdata="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EuvrDbXAAAACgEAAA8AAAAAAAAAAQAgAAAAIgAAAGRy&#10;cy9kb3ducmV2LnhtbFBLAQIUABQAAAAIAIdO4kCgpBkHsQIAAD8FAAAOAAAAAAAAAAEAIAAAACYB&#10;AABkcnMvZTJvRG9jLnhtbFBLBQYAAAAABgAGAFkBAABJBgAAAAA=&#10;" adj="-11618,21831,14400">
                <v:fill on="f" focussize="0,0"/>
                <v:stroke weight="1pt" color="#41719C [3204]" miterlimit="8" joinstyle="miter"/>
                <v:imagedata o:title=""/>
                <o:lock v:ext="edit" aspectratio="f"/>
                <v:textbox inset="3pt,3pt,3pt,3pt">
                  <w:txbxContent>
                    <w:p>
                      <w:pPr>
                        <w:spacing w:line="200" w:lineRule="exact"/>
                        <w:jc w:val="center"/>
                        <w:rPr>
                          <w:rFonts w:ascii="Times New Roman" w:hAnsi="Times New Roman" w:eastAsia="黑体" w:cs="Times New Roman"/>
                          <w:b/>
                          <w:sz w:val="21"/>
                          <w:szCs w:val="15"/>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 to view the password camera time zone </w:t>
                      </w:r>
                    </w:p>
                  </w:txbxContent>
                </v:textbox>
              </v:shape>
            </w:pict>
          </mc:Fallback>
        </mc:AlternateContent>
      </w:r>
      <w:r>
        <w:rPr>
          <w:rFonts w:ascii="Times New Roman" w:hAnsi="Times New Roman" w:cs="Times New Roman"/>
          <w:sz w:val="22"/>
        </w:rPr>
        <mc:AlternateContent>
          <mc:Choice Requires="wps">
            <w:drawing>
              <wp:anchor distT="0" distB="0" distL="114300" distR="114300" simplePos="0" relativeHeight="252768256" behindDoc="0" locked="0" layoutInCell="1" allowOverlap="1">
                <wp:simplePos x="0" y="0"/>
                <wp:positionH relativeFrom="column">
                  <wp:posOffset>3738880</wp:posOffset>
                </wp:positionH>
                <wp:positionV relativeFrom="paragraph">
                  <wp:posOffset>1172210</wp:posOffset>
                </wp:positionV>
                <wp:extent cx="2605405" cy="365760"/>
                <wp:effectExtent l="1516380" t="6350" r="12065" b="180340"/>
                <wp:wrapNone/>
                <wp:docPr id="4" name="圆角矩形标注 4"/>
                <wp:cNvGraphicFramePr/>
                <a:graphic xmlns:a="http://schemas.openxmlformats.org/drawingml/2006/main">
                  <a:graphicData uri="http://schemas.microsoft.com/office/word/2010/wordprocessingShape">
                    <wps:wsp>
                      <wps:cNvSpPr/>
                      <wps:spPr>
                        <a:xfrm>
                          <a:off x="0" y="0"/>
                          <a:ext cx="2605405" cy="365760"/>
                        </a:xfrm>
                        <a:prstGeom prst="wedgeRoundRectCallout">
                          <a:avLst>
                            <a:gd name="adj1" fmla="val -106252"/>
                            <a:gd name="adj2" fmla="val 936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center"/>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Set the recording duration, application time and code stream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294.4pt;margin-top:92.3pt;height:28.8pt;width:205.15pt;z-index:252768256;v-text-anchor:middle;mso-width-relative:page;mso-height-relative:page;" filled="f" stroked="t" coordsize="21600,21600" o:gfxdata="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WvcddsAAAALAQAADwAAAAAAAAABACAAAAAi&#10;AAAAZHJzL2Rvd25yZXYueG1sUEsBAhQAFAAAAAgAh07iQDfNcu+yAgAAPQUAAA4AAAAAAAAAAQAg&#10;AAAAKgEAAGRycy9lMm9Eb2MueG1sUEsFBgAAAAAGAAYAWQEAAE4GAAAAAA==&#10;" adj="-12150,31032,14400">
                <v:fill on="f" focussize="0,0"/>
                <v:stroke weight="1pt" color="#41719C [3204]" miterlimit="8" joinstyle="miter"/>
                <v:imagedata o:title=""/>
                <o:lock v:ext="edit" aspectratio="f"/>
                <v:textbox inset="3pt,3pt,3pt,3pt">
                  <w:txbxContent>
                    <w:p>
                      <w:pPr>
                        <w:spacing w:line="200" w:lineRule="exact"/>
                        <w:jc w:val="center"/>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Set the recording duration, application time and code stream </w:t>
                      </w:r>
                    </w:p>
                  </w:txbxContent>
                </v:textbox>
              </v:shape>
            </w:pict>
          </mc:Fallback>
        </mc:AlternateContent>
      </w:r>
      <w:r>
        <w:rPr>
          <w:rFonts w:ascii="Times New Roman" w:hAnsi="Times New Roman" w:cs="Times New Roman"/>
          <w:sz w:val="22"/>
        </w:rPr>
        <mc:AlternateContent>
          <mc:Choice Requires="wps">
            <w:drawing>
              <wp:anchor distT="0" distB="0" distL="114300" distR="114300" simplePos="0" relativeHeight="252948480" behindDoc="0" locked="0" layoutInCell="1" allowOverlap="1">
                <wp:simplePos x="0" y="0"/>
                <wp:positionH relativeFrom="column">
                  <wp:posOffset>3900805</wp:posOffset>
                </wp:positionH>
                <wp:positionV relativeFrom="paragraph">
                  <wp:posOffset>1767205</wp:posOffset>
                </wp:positionV>
                <wp:extent cx="2435860" cy="373380"/>
                <wp:effectExtent l="1361440" t="6350" r="12700" b="20320"/>
                <wp:wrapNone/>
                <wp:docPr id="19" name="圆角矩形标注 19"/>
                <wp:cNvGraphicFramePr/>
                <a:graphic xmlns:a="http://schemas.openxmlformats.org/drawingml/2006/main">
                  <a:graphicData uri="http://schemas.microsoft.com/office/word/2010/wordprocessingShape">
                    <wps:wsp>
                      <wps:cNvSpPr/>
                      <wps:spPr>
                        <a:xfrm>
                          <a:off x="0" y="0"/>
                          <a:ext cx="2435860" cy="373380"/>
                        </a:xfrm>
                        <a:prstGeom prst="wedgeRoundRectCallout">
                          <a:avLst>
                            <a:gd name="adj1" fmla="val -103788"/>
                            <a:gd name="adj2" fmla="val 510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both"/>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camera's time zone and time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307.15pt;margin-top:139.15pt;height:29.4pt;width:191.8pt;z-index:252948480;v-text-anchor:middle;mso-width-relative:page;mso-height-relative:page;" filled="f" stroked="t" coordsize="21600,21600" o:gfxdata="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8+VJGdgAAAALAQAADwAAAAAAAAABACAAAAAiAAAA&#10;ZHJzL2Rvd25yZXYueG1sUEsBAhQAFAAAAAgAh07iQH244sOyAgAAPwUAAA4AAAAAAAAAAQAgAAAA&#10;JwEAAGRycy9lMm9Eb2MueG1sUEsFBgAAAAAGAAYAWQEAAEsGAAAAAA==&#10;" adj="-11618,21831,14400">
                <v:fill on="f" focussize="0,0"/>
                <v:stroke weight="1pt" color="#41719C [3204]" miterlimit="8" joinstyle="miter"/>
                <v:imagedata o:title=""/>
                <o:lock v:ext="edit" aspectratio="f"/>
                <v:textbox inset="3pt,3pt,3pt,3pt">
                  <w:txbxContent>
                    <w:p>
                      <w:pPr>
                        <w:spacing w:line="200" w:lineRule="exact"/>
                        <w:jc w:val="both"/>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camera's time zone and time </w:t>
                      </w:r>
                    </w:p>
                  </w:txbxContent>
                </v:textbox>
              </v:shape>
            </w:pict>
          </mc:Fallback>
        </mc:AlternateContent>
      </w:r>
      <w:r>
        <w:rPr>
          <w:rFonts w:ascii="Times New Roman" w:hAnsi="Times New Roman" w:eastAsia="宋体" w:cs="Times New Roman"/>
          <w:b/>
          <w:sz w:val="24"/>
        </w:rPr>
        <w:drawing>
          <wp:inline distT="0" distB="0" distL="114300" distR="114300">
            <wp:extent cx="3027680" cy="4109720"/>
            <wp:effectExtent l="9525" t="9525" r="10795" b="14605"/>
            <wp:docPr id="14" name="图片 14" descr="C:\Users\Administrator\Desktop\c\3928d29cd208df36a177dfce98847cb_副本.jpg3928d29cd208df36a177dfce98847cb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strator\Desktop\c\3928d29cd208df36a177dfce98847cb_副本.jpg3928d29cd208df36a177dfce98847cb_副本"/>
                    <pic:cNvPicPr>
                      <a:picLocks noChangeAspect="1"/>
                    </pic:cNvPicPr>
                  </pic:nvPicPr>
                  <pic:blipFill>
                    <a:blip r:embed="rId20"/>
                    <a:srcRect/>
                    <a:stretch>
                      <a:fillRect/>
                    </a:stretch>
                  </pic:blipFill>
                  <pic:spPr>
                    <a:xfrm>
                      <a:off x="0" y="0"/>
                      <a:ext cx="3027680" cy="4109720"/>
                    </a:xfrm>
                    <a:prstGeom prst="rect">
                      <a:avLst/>
                    </a:prstGeom>
                    <a:ln>
                      <a:solidFill>
                        <a:schemeClr val="tx1"/>
                      </a:solidFill>
                    </a:ln>
                  </pic:spPr>
                </pic:pic>
              </a:graphicData>
            </a:graphic>
          </wp:inline>
        </w:drawing>
      </w:r>
      <w:r>
        <w:rPr>
          <w:rFonts w:hint="eastAsia" w:ascii="Times New Roman" w:hAnsi="Times New Roman" w:eastAsia="宋体" w:cs="Times New Roman"/>
          <w:b/>
          <w:sz w:val="24"/>
        </w:rPr>
        <w:t xml:space="preserve"> </w:t>
      </w:r>
    </w:p>
    <w:p>
      <w:pPr>
        <w:pStyle w:val="11"/>
        <w:ind w:firstLine="0" w:firstLineChars="0"/>
        <w:rPr>
          <w:rFonts w:hint="eastAsia" w:ascii="Times New Roman" w:hAnsi="Times New Roman" w:eastAsia="宋体" w:cs="Times New Roman"/>
          <w:b/>
          <w:sz w:val="24"/>
        </w:rPr>
      </w:pPr>
    </w:p>
    <w:p>
      <w:pPr>
        <w:rPr>
          <w:rFonts w:hint="eastAsia" w:ascii="Times New Roman" w:hAnsi="Times New Roman" w:cs="Times New Roman"/>
          <w:b/>
          <w:color w:val="000000" w:themeColor="text1"/>
          <w:sz w:val="30"/>
          <w:szCs w:val="30"/>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V. Common problems </w:t>
      </w:r>
    </w:p>
    <w:p>
      <w:pPr>
        <w:rPr>
          <w:rFonts w:hint="eastAsia" w:ascii="宋体" w:hAnsi="宋体" w:eastAsia="宋体" w:cs="宋体"/>
          <w:b/>
          <w:sz w:val="24"/>
          <w:szCs w:val="24"/>
        </w:rPr>
      </w:pPr>
      <w:r>
        <w:rPr>
          <w:rFonts w:hint="eastAsia" w:ascii="宋体" w:hAnsi="宋体" w:eastAsia="宋体" w:cs="宋体"/>
          <w:b/>
          <w:sz w:val="24"/>
          <w:szCs w:val="24"/>
        </w:rPr>
        <w:t xml:space="preserve">①. Can't the equipment be added in the cable connection method? </w:t>
      </w:r>
    </w:p>
    <w:p>
      <w:pPr>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(1) Please ensure that the device has been restored to the factory settings before adding the device. Keep long press of the reset button until the voice prompt is sent out. </w:t>
      </w:r>
    </w:p>
    <w:p>
      <w:pPr>
        <w:widowControl/>
        <w:jc w:val="both"/>
        <w:rPr>
          <w:rFonts w:ascii="Times New Roman" w:hAnsi="Times New Roman" w:cs="Times New Roman"/>
          <w:b/>
          <w:sz w:val="24"/>
        </w:rPr>
      </w:pPr>
      <w:r>
        <w:rPr>
          <w:rFonts w:hint="eastAsia" w:ascii="Times New Roman" w:hAnsi="Times New Roman" w:eastAsia="宋体" w:cs="Times New Roman"/>
          <w:kern w:val="0"/>
          <w:sz w:val="21"/>
          <w:szCs w:val="21"/>
          <w:lang w:bidi="ar"/>
        </w:rPr>
        <w:t xml:space="preserve">(2) The camera fails to obtain the IP. Please confirm that the number of internet devices mounted on the target router or recorder is within a reasonable range. Otherwise, please reduce the mounted device or restart the router before attempting. </w:t>
      </w:r>
      <w:r>
        <w:rPr>
          <w:rFonts w:hint="eastAsia" w:ascii="Times New Roman" w:hAnsi="Times New Roman" w:eastAsia="宋体" w:cs="Times New Roman"/>
          <w:kern w:val="0"/>
          <w:szCs w:val="21"/>
          <w:lang w:bidi="ar"/>
        </w:rPr>
        <w:br w:type="textWrapping"/>
      </w:r>
      <w:r>
        <w:rPr>
          <w:rFonts w:hint="eastAsia" w:ascii="Times New Roman" w:hAnsi="Times New Roman" w:cs="Times New Roman"/>
          <w:b/>
          <w:sz w:val="24"/>
        </w:rPr>
        <w:t xml:space="preserve">②. The configuration of AP connection mode is unsuccessful. </w:t>
      </w:r>
    </w:p>
    <w:p>
      <w:pPr>
        <w:widowControl/>
        <w:jc w:val="both"/>
        <w:rPr>
          <w:rFonts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⑴Wrong wifi password input </w:t>
      </w:r>
    </w:p>
    <w:p>
      <w:pPr>
        <w:widowControl/>
        <w:jc w:val="both"/>
        <w:rPr>
          <w:rFonts w:ascii="Times New Roman" w:hAnsi="Times New Roman" w:eastAsia="宋体" w:cs="Times New Roman"/>
          <w:bCs/>
          <w:sz w:val="21"/>
          <w:szCs w:val="21"/>
        </w:rPr>
      </w:pPr>
      <w:r>
        <w:rPr>
          <w:rFonts w:ascii="Times New Roman" w:hAnsi="Times New Roman" w:eastAsia="宋体" w:cs="Times New Roman"/>
          <w:bCs/>
          <w:sz w:val="21"/>
          <w:szCs w:val="21"/>
        </w:rPr>
        <w:t xml:space="preserve">(2) Plug and unplug the power supply again to restart the device. </w:t>
      </w:r>
    </w:p>
    <w:p>
      <w:pPr>
        <w:widowControl/>
        <w:jc w:val="both"/>
        <w:rPr>
          <w:rFonts w:ascii="Times New Roman" w:hAnsi="Times New Roman" w:eastAsia="宋体" w:cs="Times New Roman"/>
          <w:bCs/>
          <w:szCs w:val="21"/>
        </w:rPr>
      </w:pPr>
      <w:r>
        <w:rPr>
          <w:rFonts w:ascii="Times New Roman" w:hAnsi="Times New Roman" w:eastAsia="宋体" w:cs="Times New Roman"/>
          <w:bCs/>
          <w:sz w:val="21"/>
          <w:szCs w:val="21"/>
        </w:rPr>
        <w:t xml:space="preserve">(3) Check whether the direct connection mode is entered. </w:t>
      </w:r>
    </w:p>
    <w:p>
      <w:pPr>
        <w:rPr>
          <w:rFonts w:ascii="Times New Roman" w:hAnsi="Times New Roman" w:cs="Times New Roman"/>
          <w:b/>
          <w:sz w:val="24"/>
        </w:rPr>
      </w:pPr>
      <w:r>
        <w:rPr>
          <w:rFonts w:hint="eastAsia" w:ascii="Times New Roman" w:hAnsi="Times New Roman" w:cs="Times New Roman"/>
          <w:b/>
          <w:sz w:val="24"/>
        </w:rPr>
        <w:t xml:space="preserve">③. Why is the TF card plugged, choose continuous video, or intermittent? </w:t>
      </w:r>
    </w:p>
    <w:p>
      <w:pPr>
        <w:rPr>
          <w:rFonts w:ascii="Times New Roman" w:hAnsi="Times New Roman" w:cs="Times New Roman"/>
        </w:rPr>
      </w:pPr>
      <w:r>
        <w:rPr>
          <w:rFonts w:hint="eastAsia" w:ascii="Times New Roman" w:hAnsi="Times New Roman" w:eastAsia="宋体" w:cs="Times New Roman"/>
        </w:rPr>
        <w:t xml:space="preserve">(1) Make sure that the video's view path is selected as the TF card. Format the TF card at first. If the TF card is still intermittent, it may have the dead pixel. 2 If the TF card is lost once or twice a day for about 2 minutes, the camera releases the memory for restarting, which is normal. </w:t>
      </w:r>
    </w:p>
    <w:p>
      <w:pPr>
        <w:rPr>
          <w:rFonts w:ascii="Times New Roman" w:hAnsi="Times New Roman" w:cs="Times New Roman"/>
          <w:b/>
          <w:sz w:val="24"/>
        </w:rPr>
      </w:pPr>
      <w:r>
        <w:rPr>
          <w:rFonts w:hint="eastAsia" w:ascii="Times New Roman" w:hAnsi="Times New Roman" w:cs="Times New Roman"/>
          <w:b/>
          <w:sz w:val="24"/>
        </w:rPr>
        <w:t xml:space="preserve">④. Why isn't the TF card recognized ? </w:t>
      </w:r>
    </w:p>
    <w:p>
      <w:pPr>
        <w:pStyle w:val="11"/>
        <w:ind w:firstLine="0" w:firstLineChars="0"/>
        <w:rPr>
          <w:rFonts w:ascii="Times New Roman" w:hAnsi="Times New Roman" w:cs="Times New Roman"/>
        </w:rPr>
      </w:pPr>
      <w:r>
        <w:rPr>
          <w:rFonts w:hint="eastAsia" w:ascii="Times New Roman" w:hAnsi="Times New Roman" w:eastAsia="宋体" w:cs="Times New Roman"/>
          <w:szCs w:val="21"/>
        </w:rPr>
        <w:t xml:space="preserve">(1) Firstly, confirm whether the TF card meets the requirements. If the network is unstable, the TF card will also not be recognized. You can change the video view to standard definition to avoid failing to load SD card status due to poor network. </w:t>
      </w:r>
    </w:p>
    <w:p>
      <w:pPr>
        <w:rPr>
          <w:rFonts w:ascii="Times New Roman" w:hAnsi="Times New Roman" w:cs="Times New Roman"/>
          <w:b/>
          <w:sz w:val="24"/>
        </w:rPr>
      </w:pPr>
      <w:r>
        <w:rPr>
          <w:rFonts w:hint="eastAsia" w:ascii="Times New Roman" w:hAnsi="Times New Roman" w:cs="Times New Roman"/>
          <w:b/>
          <w:sz w:val="24"/>
        </w:rPr>
        <w:t xml:space="preserve">⑤. Why is the TF card used and is the video file blank? </w:t>
      </w:r>
    </w:p>
    <w:p>
      <w:pPr>
        <w:rPr>
          <w:rFonts w:ascii="Times New Roman" w:hAnsi="Times New Roman" w:eastAsia="宋体" w:cs="Times New Roman"/>
          <w:szCs w:val="21"/>
        </w:rPr>
      </w:pPr>
      <w:r>
        <w:rPr>
          <w:rFonts w:hint="eastAsia" w:ascii="Times New Roman" w:hAnsi="Times New Roman" w:eastAsia="宋体" w:cs="Times New Roman"/>
          <w:szCs w:val="21"/>
        </w:rPr>
        <w:t xml:space="preserve">(1) If the card is used all the time, or if there is video originally which suddenly disappears, firstly, confirm whether the TF card status is normal in the APP, and the recording mode is not "no video". If the status is abnormal, or it is normal but there is no recording, format the card before inserting it for usage. In case of failure, the card's service life expires. Please replace it with a new TF card. </w:t>
      </w:r>
    </w:p>
    <w:p>
      <w:pPr>
        <w:rPr>
          <w:rFonts w:ascii="Times New Roman" w:hAnsi="Times New Roman" w:cs="Times New Roman"/>
          <w:b/>
          <w:sz w:val="24"/>
        </w:rPr>
      </w:pPr>
      <w:r>
        <w:rPr>
          <w:rFonts w:hint="eastAsia" w:ascii="Times New Roman" w:hAnsi="Times New Roman" w:cs="Times New Roman"/>
          <w:b/>
          <w:sz w:val="24"/>
        </w:rPr>
        <w:t xml:space="preserve">⑥. Why can't the camera conduct the double light alert? </w:t>
      </w:r>
    </w:p>
    <w:p>
      <w:pPr>
        <w:rPr>
          <w:rFonts w:ascii="Times New Roman" w:hAnsi="Times New Roman" w:eastAsia="宋体" w:cs="Times New Roman"/>
        </w:rPr>
      </w:pPr>
      <w:r>
        <w:rPr>
          <w:rFonts w:hint="eastAsia" w:ascii="Times New Roman" w:hAnsi="Times New Roman" w:eastAsia="宋体" w:cs="Times New Roman"/>
        </w:rPr>
        <w:t xml:space="preserve">(1) Firstly, confirm that the notification push permission of the APP in the mobile phone setting is opened, and then open the "smart alert" in the notification setting of the APP. And the current time is not in the scheduled time period of the stop notification. </w:t>
      </w:r>
    </w:p>
    <w:p>
      <w:pPr>
        <w:rPr>
          <w:rFonts w:ascii="Times New Roman" w:hAnsi="Times New Roman" w:cs="Times New Roman"/>
          <w:b/>
          <w:sz w:val="24"/>
        </w:rPr>
      </w:pPr>
      <w:r>
        <w:rPr>
          <w:rFonts w:hint="eastAsia" w:ascii="Times New Roman" w:hAnsi="Times New Roman" w:cs="Times New Roman"/>
          <w:b/>
          <w:sz w:val="24"/>
        </w:rPr>
        <w:t xml:space="preserve">⑦. What should we do if the display camera is disconnected? </w:t>
      </w:r>
    </w:p>
    <w:p>
      <w:pPr>
        <w:rPr>
          <w:rFonts w:ascii="Times New Roman" w:hAnsi="Times New Roman" w:cs="Times New Roman"/>
        </w:rPr>
      </w:pPr>
      <w:r>
        <w:rPr>
          <w:rFonts w:hint="eastAsia" w:ascii="Times New Roman" w:hAnsi="Times New Roman" w:cs="Times New Roman"/>
        </w:rPr>
        <w:t xml:space="preserve">(1) Firstly, confirm whether the power supply and the network are normal, and then power off the camera for restarting in case of no problem. If the connection is still lost after restarting, please remove the camera in the APP and then add it again. </w:t>
      </w:r>
    </w:p>
    <w:p>
      <w:pPr>
        <w:rPr>
          <w:rFonts w:ascii="Times New Roman" w:hAnsi="Times New Roman" w:cs="Times New Roman"/>
        </w:rPr>
      </w:pPr>
      <w:r>
        <w:rPr>
          <w:rFonts w:hint="eastAsia" w:ascii="Times New Roman" w:hAnsi="Times New Roman" w:cs="Times New Roman"/>
          <w:b/>
          <w:sz w:val="24"/>
        </w:rPr>
        <w:t xml:space="preserve">⑧. Why is there a circle in the middle when you watch the video screen and is the scene stuck? </w:t>
      </w:r>
    </w:p>
    <w:p>
      <w:pPr>
        <w:rPr>
          <w:rFonts w:ascii="Times New Roman" w:hAnsi="Times New Roman" w:eastAsia="宋体" w:cs="Times New Roman"/>
        </w:rPr>
      </w:pPr>
      <w:r>
        <w:rPr>
          <w:rFonts w:hint="eastAsia" w:ascii="Times New Roman" w:hAnsi="Times New Roman" w:eastAsia="宋体" w:cs="Times New Roman"/>
        </w:rPr>
        <w:t xml:space="preserve">(1) The circle indicates that the video is loading. Please check whether the network connected to the camera and mobile phone is smooth. </w:t>
      </w:r>
    </w:p>
    <w:p>
      <w:pPr>
        <w:rPr>
          <w:rFonts w:ascii="Times New Roman" w:hAnsi="Times New Roman" w:cs="Times New Roman"/>
          <w:b/>
          <w:sz w:val="24"/>
        </w:rPr>
      </w:pPr>
      <w:r>
        <w:rPr>
          <w:rFonts w:hint="eastAsia" w:ascii="Times New Roman" w:hAnsi="Times New Roman" w:cs="Times New Roman"/>
          <w:b/>
          <w:sz w:val="24"/>
        </w:rPr>
        <w:t xml:space="preserve">⑨. Can the camera be used only in the same LAN? </w:t>
      </w:r>
    </w:p>
    <w:p>
      <w:pPr>
        <w:rPr>
          <w:rFonts w:ascii="Times New Roman" w:hAnsi="Times New Roman" w:cs="Times New Roman"/>
          <w:b/>
          <w:sz w:val="24"/>
        </w:rPr>
      </w:pPr>
      <w:r>
        <w:rPr>
          <w:rFonts w:hint="eastAsia" w:ascii="Times New Roman" w:hAnsi="Times New Roman" w:eastAsia="宋体" w:cs="Times New Roman"/>
          <w:bCs/>
          <w:szCs w:val="21"/>
        </w:rPr>
        <w:t xml:space="preserve">(1) No, after the initial connection, the mobile phone can access the device by connecting any wireless network when the network connected to the device keeps unchanged. </w:t>
      </w:r>
    </w:p>
    <w:p>
      <w:pPr>
        <w:rPr>
          <w:rFonts w:ascii="Times New Roman" w:hAnsi="Times New Roman" w:cs="Times New Roman"/>
          <w:b/>
          <w:sz w:val="24"/>
        </w:rPr>
      </w:pPr>
      <w:r>
        <w:rPr>
          <w:rFonts w:hint="eastAsia" w:ascii="Times New Roman" w:hAnsi="Times New Roman" w:cs="Times New Roman"/>
          <w:b/>
          <w:sz w:val="24"/>
        </w:rPr>
        <w:t xml:space="preserve">⑩. The camera couldn't operate normally or start? </w:t>
      </w:r>
    </w:p>
    <w:p>
      <w:pPr>
        <w:rPr>
          <w:rFonts w:ascii="Times New Roman" w:hAnsi="Times New Roman" w:eastAsia="宋体" w:cs="Times New Roman"/>
          <w:bCs/>
          <w:szCs w:val="21"/>
        </w:rPr>
      </w:pPr>
      <w:r>
        <w:rPr>
          <w:rFonts w:hint="eastAsia" w:ascii="Times New Roman" w:hAnsi="Times New Roman" w:eastAsia="宋体" w:cs="Times New Roman"/>
          <w:bCs/>
          <w:szCs w:val="21"/>
        </w:rPr>
        <w:t xml:space="preserve">⑴ Please make sure the camera is connected to the mobile phone network successfully. </w:t>
      </w:r>
    </w:p>
    <w:p>
      <w:pPr>
        <w:rPr>
          <w:rFonts w:ascii="Times New Roman" w:hAnsi="Times New Roman" w:eastAsia="宋体" w:cs="Times New Roman"/>
          <w:bCs/>
          <w:szCs w:val="21"/>
        </w:rPr>
      </w:pPr>
      <w:r>
        <w:rPr>
          <w:rFonts w:hint="eastAsia" w:ascii="Times New Roman" w:hAnsi="Times New Roman" w:eastAsia="宋体" w:cs="Times New Roman"/>
          <w:bCs/>
          <w:szCs w:val="21"/>
        </w:rPr>
        <w:t xml:space="preserve">(2) Keep long press of the camera Retest button, the camera will restart and recover the factory settings. </w:t>
      </w:r>
    </w:p>
    <w:p>
      <w:pPr>
        <w:rPr>
          <w:rFonts w:ascii="Times New Roman" w:hAnsi="Times New Roman" w:eastAsia="宋体" w:cs="Times New Roman"/>
          <w:bCs/>
          <w:szCs w:val="21"/>
        </w:rPr>
      </w:pPr>
    </w:p>
    <w:p>
      <w:pPr>
        <w:rPr>
          <w:rFonts w:hint="eastAsia" w:ascii="Times New Roman" w:hAnsi="Times New Roman" w:cs="Times New Roman"/>
          <w:b/>
          <w:bCs/>
          <w:sz w:val="21"/>
          <w:szCs w:val="21"/>
        </w:rPr>
      </w:pPr>
      <w:r>
        <w:rPr>
          <w:rFonts w:ascii="Times New Roman" w:hAnsi="Times New Roman" w:cs="Times New Roman"/>
          <w:sz w:val="21"/>
          <w:szCs w:val="21"/>
        </w:rPr>
        <mc:AlternateContent>
          <mc:Choice Requires="wps">
            <w:drawing>
              <wp:anchor distT="0" distB="0" distL="114300" distR="114300" simplePos="0" relativeHeight="256823296" behindDoc="0" locked="0" layoutInCell="1" allowOverlap="1">
                <wp:simplePos x="0" y="0"/>
                <wp:positionH relativeFrom="column">
                  <wp:posOffset>-158115</wp:posOffset>
                </wp:positionH>
                <wp:positionV relativeFrom="paragraph">
                  <wp:posOffset>22225</wp:posOffset>
                </wp:positionV>
                <wp:extent cx="123825" cy="114300"/>
                <wp:effectExtent l="10795" t="13335" r="17780" b="24765"/>
                <wp:wrapNone/>
                <wp:docPr id="25" name="等腰三角形 25"/>
                <wp:cNvGraphicFramePr/>
                <a:graphic xmlns:a="http://schemas.openxmlformats.org/drawingml/2006/main">
                  <a:graphicData uri="http://schemas.microsoft.com/office/word/2010/wordprocessingShape">
                    <wps:wsp>
                      <wps:cNvSpPr/>
                      <wps:spPr>
                        <a:xfrm>
                          <a:off x="975360" y="6918325"/>
                          <a:ext cx="123825"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12.45pt;margin-top:1.75pt;height:9pt;width:9.75pt;z-index:256823296;v-text-anchor:middle;mso-width-relative:page;mso-height-relative:page;" fillcolor="#000000 [3200]" filled="t" stroked="t" coordsize="21600,21600" o:gfxdata="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2+b5W1wAAAAcBAAAPAAAAAAAAAAEAIAAA&#10;ACIAAABkcnMvZG93bnJldi54bWxQSwECFAAUAAAACACHTuJAgMmgHH8CAADgBAAADgAAAAAAAAAB&#10;ACAAAAAmAQAAZHJzL2Uyb0RvYy54bWxQSwUGAAAAAAYABgBZAQAAFwYAAAAA&#10;" adj="10800">
                <v:fill on="t" focussize="0,0"/>
                <v:stroke weight="1pt" color="#000000 [3200]" miterlimit="8" joinstyle="miter"/>
                <v:imagedata o:title=""/>
                <o:lock v:ext="edit" aspectratio="f"/>
              </v:shape>
            </w:pict>
          </mc:Fallback>
        </mc:AlternateContent>
      </w:r>
      <w:r>
        <w:rPr>
          <w:rFonts w:hint="eastAsia" w:ascii="Times New Roman" w:hAnsi="Times New Roman" w:cs="Times New Roman"/>
          <w:b/>
          <w:bCs/>
          <w:sz w:val="21"/>
          <w:szCs w:val="21"/>
        </w:rPr>
        <w:t xml:space="preserve">After-sales Description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rPr>
        <w:t xml:space="preserve">The products shall be subject to the entity. The manual is only used for reference.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rPr>
        <w:t xml:space="preserve">The product is updated real time. If there is any upgrade without prior notice, please inquire the official website.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rPr>
        <w:t xml:space="preserve">The instruction contains the basic functions of the product, and the users shall conduct the voluntary contrast operation.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4.</w:t>
      </w:r>
      <w:r>
        <w:rPr>
          <w:rFonts w:hint="eastAsia" w:ascii="Times New Roman" w:hAnsi="Times New Roman" w:cs="Times New Roman"/>
          <w:sz w:val="21"/>
          <w:szCs w:val="21"/>
        </w:rPr>
        <w:t xml:space="preserve">If there is any problem in the usage of the camera, please contact your supplier or company in time.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5.</w:t>
      </w:r>
      <w:r>
        <w:rPr>
          <w:rFonts w:hint="eastAsia" w:ascii="Times New Roman" w:hAnsi="Times New Roman" w:cs="Times New Roman"/>
          <w:sz w:val="21"/>
          <w:szCs w:val="21"/>
        </w:rPr>
        <w:t xml:space="preserve">We have tried to guarantee the completeness and accuracy of the contents in instruction as far as possible, but part of the data may still have the deviation with the actual condition. </w:t>
      </w:r>
    </w:p>
    <w:p>
      <w:pPr>
        <w:rPr>
          <w:rFonts w:ascii="Times New Roman" w:hAnsi="Times New Roman" w:cs="Times New Roman"/>
          <w:sz w:val="21"/>
          <w:szCs w:val="21"/>
        </w:rPr>
      </w:pPr>
      <w:r>
        <w:rPr>
          <w:rFonts w:hint="eastAsia" w:ascii="Times New Roman" w:hAnsi="Times New Roman" w:cs="Times New Roman"/>
          <w:sz w:val="21"/>
          <w:szCs w:val="21"/>
        </w:rPr>
        <w:t xml:space="preserve">In the case of any doubt and dispute, please refer to the company's final explanation. </w:t>
      </w:r>
    </w:p>
    <w:p>
      <w:pPr>
        <w:numPr>
          <w:ilvl w:val="0"/>
          <w:numId w:val="4"/>
        </w:numPr>
        <w:rPr>
          <w:rFonts w:hint="eastAsia" w:ascii="Times New Roman" w:hAnsi="Times New Roman" w:cs="Times New Roman"/>
          <w:sz w:val="21"/>
          <w:szCs w:val="21"/>
        </w:rPr>
      </w:pPr>
      <w:r>
        <w:rPr>
          <w:rFonts w:hint="eastAsia" w:ascii="Times New Roman" w:hAnsi="Times New Roman" w:cs="Times New Roman"/>
          <w:sz w:val="21"/>
          <w:szCs w:val="21"/>
        </w:rPr>
        <w:t xml:space="preserve">If you do not follow the guidance in the instructions, any loss caused by it will be borne voluntarily. </w:t>
      </w:r>
    </w:p>
    <w:p>
      <w:pPr>
        <w:rPr>
          <w:rFonts w:ascii="Times New Roman" w:hAnsi="Times New Roman" w:cs="Times New Roman"/>
          <w:b/>
          <w:bCs/>
          <w:sz w:val="22"/>
        </w:rPr>
      </w:pPr>
      <w:r>
        <w:rPr>
          <w:rFonts w:hint="eastAsia" w:ascii="Times New Roman" w:hAnsi="Times New Roman" w:cs="Times New Roman"/>
          <w:sz w:val="22"/>
        </w:rPr>
        <w:drawing>
          <wp:inline distT="0" distB="0" distL="114300" distR="114300">
            <wp:extent cx="333375" cy="309245"/>
            <wp:effectExtent l="0" t="0" r="9525" b="14605"/>
            <wp:docPr id="24" name="图片 24"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捕获"/>
                    <pic:cNvPicPr>
                      <a:picLocks noChangeAspect="1"/>
                    </pic:cNvPicPr>
                  </pic:nvPicPr>
                  <pic:blipFill>
                    <a:blip r:embed="rId21"/>
                    <a:stretch>
                      <a:fillRect/>
                    </a:stretch>
                  </pic:blipFill>
                  <pic:spPr>
                    <a:xfrm>
                      <a:off x="0" y="0"/>
                      <a:ext cx="333375" cy="309245"/>
                    </a:xfrm>
                    <a:prstGeom prst="rect">
                      <a:avLst/>
                    </a:prstGeom>
                  </pic:spPr>
                </pic:pic>
              </a:graphicData>
            </a:graphic>
          </wp:inline>
        </w:drawing>
      </w:r>
      <w:r>
        <w:rPr>
          <w:rFonts w:hint="eastAsia" w:ascii="Times New Roman" w:hAnsi="Times New Roman" w:cs="Times New Roman"/>
          <w:b/>
          <w:bCs/>
          <w:sz w:val="22"/>
        </w:rPr>
        <w:t xml:space="preserve"> Notes: </w:t>
      </w:r>
    </w:p>
    <w:p>
      <w:pPr>
        <w:numPr>
          <w:ilvl w:val="0"/>
          <w:numId w:val="5"/>
        </w:numP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 xml:space="preserve">Please modify the user password while using this product to avoid being stolen by criminals. </w:t>
      </w:r>
    </w:p>
    <w:p>
      <w:pPr>
        <w:numPr>
          <w:ilvl w:val="0"/>
          <w:numId w:val="5"/>
        </w:numP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 xml:space="preserve">Do not install the device in wet and dusty place which is accessible to children. </w:t>
      </w:r>
    </w:p>
    <w:p>
      <w:pPr>
        <w:numPr>
          <w:ilvl w:val="0"/>
          <w:numId w:val="5"/>
        </w:numP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 xml:space="preserve">Please use and store the device within the permissible temperature range. Please do not disassemble the device at will.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Page </w:t>
                          </w: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zDmYQ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2+v8n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7sw5mEAIAAAkEAAAOAAAAAAAAAAEAIAAA&#10;AB8BAABkcnMvZTJvRG9jLnhtbFBLBQYAAAAABgAGAFkBAAChBQAAAAA=&#10;">
              <v:fill on="f" focussize="0,0"/>
              <v:stroke on="f" weight="0.5pt"/>
              <v:imagedata o:title=""/>
              <o:lock v:ext="edit" aspectratio="f"/>
              <v:textbox inset="0mm,0mm,0mm,0mm" style="mso-fit-shape-to-text:t;">
                <w:txbxContent>
                  <w:p>
                    <w:pPr>
                      <w:pStyle w:val="3"/>
                    </w:pPr>
                    <w:r>
                      <w:rPr>
                        <w:rFonts w:hint="eastAsia"/>
                      </w:rPr>
                      <w:t xml:space="preserve">Page </w:t>
                    </w: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r>
                      <w:rPr>
                        <w:rFonts w:hint="eastAsi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E98FC2"/>
    <w:multiLevelType w:val="singleLevel"/>
    <w:tmpl w:val="9FE98FC2"/>
    <w:lvl w:ilvl="0" w:tentative="0">
      <w:start w:val="1"/>
      <w:numFmt w:val="decimalEnclosedCircleChinese"/>
      <w:suff w:val="space"/>
      <w:lvlText w:val="%1"/>
      <w:lvlJc w:val="left"/>
      <w:rPr>
        <w:rFonts w:hint="eastAsia"/>
      </w:rPr>
    </w:lvl>
  </w:abstractNum>
  <w:abstractNum w:abstractNumId="1">
    <w:nsid w:val="B0FBCE2F"/>
    <w:multiLevelType w:val="singleLevel"/>
    <w:tmpl w:val="B0FBCE2F"/>
    <w:lvl w:ilvl="0" w:tentative="0">
      <w:start w:val="1"/>
      <w:numFmt w:val="decimal"/>
      <w:suff w:val="space"/>
      <w:lvlText w:val="%1."/>
      <w:lvlJc w:val="left"/>
    </w:lvl>
  </w:abstractNum>
  <w:abstractNum w:abstractNumId="2">
    <w:nsid w:val="04F1DEA0"/>
    <w:multiLevelType w:val="singleLevel"/>
    <w:tmpl w:val="04F1DEA0"/>
    <w:lvl w:ilvl="0" w:tentative="0">
      <w:start w:val="1"/>
      <w:numFmt w:val="decimal"/>
      <w:lvlText w:val="%1."/>
      <w:lvlJc w:val="left"/>
      <w:pPr>
        <w:tabs>
          <w:tab w:val="left" w:pos="312"/>
        </w:tabs>
      </w:pPr>
    </w:lvl>
  </w:abstractNum>
  <w:abstractNum w:abstractNumId="3">
    <w:nsid w:val="4D21162E"/>
    <w:multiLevelType w:val="singleLevel"/>
    <w:tmpl w:val="4D21162E"/>
    <w:lvl w:ilvl="0" w:tentative="0">
      <w:start w:val="6"/>
      <w:numFmt w:val="decimal"/>
      <w:lvlText w:val="%1."/>
      <w:lvlJc w:val="left"/>
      <w:pPr>
        <w:tabs>
          <w:tab w:val="left" w:pos="312"/>
        </w:tabs>
      </w:pPr>
    </w:lvl>
  </w:abstractNum>
  <w:abstractNum w:abstractNumId="4">
    <w:nsid w:val="70700951"/>
    <w:multiLevelType w:val="singleLevel"/>
    <w:tmpl w:val="70700951"/>
    <w:lvl w:ilvl="0" w:tentative="0">
      <w:start w:val="1"/>
      <w:numFmt w:val="decimalEnclosedCircleChinese"/>
      <w:suff w:val="space"/>
      <w:lvlText w:val="%1"/>
      <w:lvlJc w:val="left"/>
      <w:rPr>
        <w:rFonts w:hint="eastAsia"/>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E0C2A"/>
    <w:rsid w:val="00064D36"/>
    <w:rsid w:val="000717D8"/>
    <w:rsid w:val="000A6D41"/>
    <w:rsid w:val="000B5956"/>
    <w:rsid w:val="000C145A"/>
    <w:rsid w:val="000E07B9"/>
    <w:rsid w:val="000F5F69"/>
    <w:rsid w:val="000F6825"/>
    <w:rsid w:val="00104D35"/>
    <w:rsid w:val="00107851"/>
    <w:rsid w:val="0014219C"/>
    <w:rsid w:val="0015522C"/>
    <w:rsid w:val="00157BE3"/>
    <w:rsid w:val="00172C99"/>
    <w:rsid w:val="00180719"/>
    <w:rsid w:val="00187823"/>
    <w:rsid w:val="001B00C6"/>
    <w:rsid w:val="001D3447"/>
    <w:rsid w:val="001E5154"/>
    <w:rsid w:val="001F1900"/>
    <w:rsid w:val="00232BD9"/>
    <w:rsid w:val="002525BD"/>
    <w:rsid w:val="002819DE"/>
    <w:rsid w:val="00285824"/>
    <w:rsid w:val="00296559"/>
    <w:rsid w:val="002A547E"/>
    <w:rsid w:val="002C60F9"/>
    <w:rsid w:val="002C74DA"/>
    <w:rsid w:val="002D277A"/>
    <w:rsid w:val="00313071"/>
    <w:rsid w:val="00314A49"/>
    <w:rsid w:val="0031767A"/>
    <w:rsid w:val="003262FB"/>
    <w:rsid w:val="003327CD"/>
    <w:rsid w:val="00334CD7"/>
    <w:rsid w:val="00350CB9"/>
    <w:rsid w:val="00353943"/>
    <w:rsid w:val="00362504"/>
    <w:rsid w:val="00362D30"/>
    <w:rsid w:val="00380396"/>
    <w:rsid w:val="00384469"/>
    <w:rsid w:val="003A067A"/>
    <w:rsid w:val="003A1520"/>
    <w:rsid w:val="003B3869"/>
    <w:rsid w:val="003F5C15"/>
    <w:rsid w:val="00411C61"/>
    <w:rsid w:val="00450130"/>
    <w:rsid w:val="00451130"/>
    <w:rsid w:val="004A0D99"/>
    <w:rsid w:val="004B4F32"/>
    <w:rsid w:val="004C5733"/>
    <w:rsid w:val="004E1410"/>
    <w:rsid w:val="004F089B"/>
    <w:rsid w:val="004F13E7"/>
    <w:rsid w:val="00517A37"/>
    <w:rsid w:val="0053757A"/>
    <w:rsid w:val="00546359"/>
    <w:rsid w:val="00546F92"/>
    <w:rsid w:val="0055099E"/>
    <w:rsid w:val="005515EF"/>
    <w:rsid w:val="00564361"/>
    <w:rsid w:val="00567301"/>
    <w:rsid w:val="00574C2D"/>
    <w:rsid w:val="005761C4"/>
    <w:rsid w:val="00593239"/>
    <w:rsid w:val="005A5430"/>
    <w:rsid w:val="005C0A95"/>
    <w:rsid w:val="005F401C"/>
    <w:rsid w:val="00604489"/>
    <w:rsid w:val="00607440"/>
    <w:rsid w:val="00613106"/>
    <w:rsid w:val="00636359"/>
    <w:rsid w:val="00643B09"/>
    <w:rsid w:val="00662999"/>
    <w:rsid w:val="00663281"/>
    <w:rsid w:val="006762B2"/>
    <w:rsid w:val="00677448"/>
    <w:rsid w:val="00683A04"/>
    <w:rsid w:val="006A23FF"/>
    <w:rsid w:val="006A4581"/>
    <w:rsid w:val="006C1689"/>
    <w:rsid w:val="006E21DB"/>
    <w:rsid w:val="0070548A"/>
    <w:rsid w:val="00764CF6"/>
    <w:rsid w:val="00776954"/>
    <w:rsid w:val="007869C7"/>
    <w:rsid w:val="007979B2"/>
    <w:rsid w:val="007A0FFF"/>
    <w:rsid w:val="007A5216"/>
    <w:rsid w:val="007C68FE"/>
    <w:rsid w:val="007D3433"/>
    <w:rsid w:val="007F6FF0"/>
    <w:rsid w:val="00800BAC"/>
    <w:rsid w:val="00843C1C"/>
    <w:rsid w:val="00857CFA"/>
    <w:rsid w:val="00857F80"/>
    <w:rsid w:val="008601F7"/>
    <w:rsid w:val="008667BD"/>
    <w:rsid w:val="00892B37"/>
    <w:rsid w:val="008D3640"/>
    <w:rsid w:val="008E3C12"/>
    <w:rsid w:val="008E7651"/>
    <w:rsid w:val="00902C1E"/>
    <w:rsid w:val="00905767"/>
    <w:rsid w:val="00907FBE"/>
    <w:rsid w:val="00911180"/>
    <w:rsid w:val="00926088"/>
    <w:rsid w:val="00935E63"/>
    <w:rsid w:val="0095757E"/>
    <w:rsid w:val="009722F4"/>
    <w:rsid w:val="00981EC8"/>
    <w:rsid w:val="009878B9"/>
    <w:rsid w:val="009A08EF"/>
    <w:rsid w:val="009A3B4C"/>
    <w:rsid w:val="009E6420"/>
    <w:rsid w:val="00A4060F"/>
    <w:rsid w:val="00A433AB"/>
    <w:rsid w:val="00A64216"/>
    <w:rsid w:val="00A91E93"/>
    <w:rsid w:val="00A94787"/>
    <w:rsid w:val="00AB2AC2"/>
    <w:rsid w:val="00AC46FB"/>
    <w:rsid w:val="00AF0A18"/>
    <w:rsid w:val="00B00350"/>
    <w:rsid w:val="00B31E3F"/>
    <w:rsid w:val="00B40BFE"/>
    <w:rsid w:val="00B56272"/>
    <w:rsid w:val="00B56799"/>
    <w:rsid w:val="00BA4C3D"/>
    <w:rsid w:val="00BB4419"/>
    <w:rsid w:val="00BC5E08"/>
    <w:rsid w:val="00BC7E4E"/>
    <w:rsid w:val="00BF75AA"/>
    <w:rsid w:val="00C01D4C"/>
    <w:rsid w:val="00C03A0C"/>
    <w:rsid w:val="00C0719A"/>
    <w:rsid w:val="00C07214"/>
    <w:rsid w:val="00C14E5C"/>
    <w:rsid w:val="00C50837"/>
    <w:rsid w:val="00C51691"/>
    <w:rsid w:val="00C54A9C"/>
    <w:rsid w:val="00C64421"/>
    <w:rsid w:val="00D041F4"/>
    <w:rsid w:val="00D11D33"/>
    <w:rsid w:val="00D17363"/>
    <w:rsid w:val="00D26E03"/>
    <w:rsid w:val="00D7327B"/>
    <w:rsid w:val="00D848AC"/>
    <w:rsid w:val="00D94387"/>
    <w:rsid w:val="00DB7ED3"/>
    <w:rsid w:val="00DE1B0F"/>
    <w:rsid w:val="00E0059D"/>
    <w:rsid w:val="00E126F0"/>
    <w:rsid w:val="00E6553A"/>
    <w:rsid w:val="00E677C0"/>
    <w:rsid w:val="00E82410"/>
    <w:rsid w:val="00EA178C"/>
    <w:rsid w:val="00EA506A"/>
    <w:rsid w:val="00EB0F96"/>
    <w:rsid w:val="00EB428A"/>
    <w:rsid w:val="00EC2E9E"/>
    <w:rsid w:val="00ED0099"/>
    <w:rsid w:val="00ED4089"/>
    <w:rsid w:val="00EE4AAA"/>
    <w:rsid w:val="00F3089D"/>
    <w:rsid w:val="00F419CD"/>
    <w:rsid w:val="00F54DC2"/>
    <w:rsid w:val="00F71297"/>
    <w:rsid w:val="00F77009"/>
    <w:rsid w:val="00F81F65"/>
    <w:rsid w:val="00F93D89"/>
    <w:rsid w:val="00F96485"/>
    <w:rsid w:val="00FC7721"/>
    <w:rsid w:val="00FD1B00"/>
    <w:rsid w:val="00FD2962"/>
    <w:rsid w:val="01226D13"/>
    <w:rsid w:val="013557C2"/>
    <w:rsid w:val="01661EC8"/>
    <w:rsid w:val="016A146B"/>
    <w:rsid w:val="02050A3E"/>
    <w:rsid w:val="0214400A"/>
    <w:rsid w:val="02214FD9"/>
    <w:rsid w:val="025102CD"/>
    <w:rsid w:val="027A6BC7"/>
    <w:rsid w:val="03310A7E"/>
    <w:rsid w:val="033A4357"/>
    <w:rsid w:val="03507688"/>
    <w:rsid w:val="036118B1"/>
    <w:rsid w:val="03617662"/>
    <w:rsid w:val="03833C4E"/>
    <w:rsid w:val="03930673"/>
    <w:rsid w:val="039903CD"/>
    <w:rsid w:val="03B4363A"/>
    <w:rsid w:val="040D1CAF"/>
    <w:rsid w:val="043F623A"/>
    <w:rsid w:val="04AA18BA"/>
    <w:rsid w:val="04AF14C3"/>
    <w:rsid w:val="04E6037F"/>
    <w:rsid w:val="05324945"/>
    <w:rsid w:val="055160EE"/>
    <w:rsid w:val="056427D3"/>
    <w:rsid w:val="056B2EBA"/>
    <w:rsid w:val="05A61DB7"/>
    <w:rsid w:val="05EC161E"/>
    <w:rsid w:val="05FE0C2A"/>
    <w:rsid w:val="060B4AD8"/>
    <w:rsid w:val="060E4553"/>
    <w:rsid w:val="062C0A46"/>
    <w:rsid w:val="06B105CB"/>
    <w:rsid w:val="07242209"/>
    <w:rsid w:val="07A57D4A"/>
    <w:rsid w:val="07E4249D"/>
    <w:rsid w:val="07F40E0F"/>
    <w:rsid w:val="08127F1B"/>
    <w:rsid w:val="082246C2"/>
    <w:rsid w:val="082F3A34"/>
    <w:rsid w:val="083421E6"/>
    <w:rsid w:val="08473920"/>
    <w:rsid w:val="08D91208"/>
    <w:rsid w:val="09313900"/>
    <w:rsid w:val="0934319A"/>
    <w:rsid w:val="093A31E8"/>
    <w:rsid w:val="09770FCF"/>
    <w:rsid w:val="09AD5138"/>
    <w:rsid w:val="09C67156"/>
    <w:rsid w:val="0A07293C"/>
    <w:rsid w:val="0A1B63F5"/>
    <w:rsid w:val="0A311F2E"/>
    <w:rsid w:val="0A8739C7"/>
    <w:rsid w:val="0AA93A0D"/>
    <w:rsid w:val="0B5C7364"/>
    <w:rsid w:val="0C1E5227"/>
    <w:rsid w:val="0C514D8C"/>
    <w:rsid w:val="0C651D8D"/>
    <w:rsid w:val="0C912814"/>
    <w:rsid w:val="0C94531E"/>
    <w:rsid w:val="0D7A667D"/>
    <w:rsid w:val="0DAD47EC"/>
    <w:rsid w:val="0DB63363"/>
    <w:rsid w:val="0DC16BD9"/>
    <w:rsid w:val="0DE21FC1"/>
    <w:rsid w:val="0DFC113C"/>
    <w:rsid w:val="0E3C5155"/>
    <w:rsid w:val="0EE26711"/>
    <w:rsid w:val="0F045476"/>
    <w:rsid w:val="0F0A6595"/>
    <w:rsid w:val="0F3E5EB9"/>
    <w:rsid w:val="0F890C74"/>
    <w:rsid w:val="0F8B48A9"/>
    <w:rsid w:val="10292B5A"/>
    <w:rsid w:val="103F0086"/>
    <w:rsid w:val="105F6801"/>
    <w:rsid w:val="106021F4"/>
    <w:rsid w:val="108167CA"/>
    <w:rsid w:val="109E4C80"/>
    <w:rsid w:val="10AA7286"/>
    <w:rsid w:val="10F82F78"/>
    <w:rsid w:val="115610AC"/>
    <w:rsid w:val="11F143B4"/>
    <w:rsid w:val="12071CC2"/>
    <w:rsid w:val="121213BB"/>
    <w:rsid w:val="12230446"/>
    <w:rsid w:val="12551EFC"/>
    <w:rsid w:val="13314D44"/>
    <w:rsid w:val="13C66E5E"/>
    <w:rsid w:val="13F01A85"/>
    <w:rsid w:val="13FF081E"/>
    <w:rsid w:val="140524B6"/>
    <w:rsid w:val="14523DB3"/>
    <w:rsid w:val="146F1621"/>
    <w:rsid w:val="148B1115"/>
    <w:rsid w:val="14995162"/>
    <w:rsid w:val="149F7EC2"/>
    <w:rsid w:val="150E2C29"/>
    <w:rsid w:val="153850C5"/>
    <w:rsid w:val="154F57D5"/>
    <w:rsid w:val="155C5AD9"/>
    <w:rsid w:val="155E73A3"/>
    <w:rsid w:val="1576559C"/>
    <w:rsid w:val="15C7421B"/>
    <w:rsid w:val="161569E2"/>
    <w:rsid w:val="161E2A7F"/>
    <w:rsid w:val="16485886"/>
    <w:rsid w:val="165458AB"/>
    <w:rsid w:val="165D1992"/>
    <w:rsid w:val="16A90CA1"/>
    <w:rsid w:val="16AD4ED8"/>
    <w:rsid w:val="16D24E54"/>
    <w:rsid w:val="176C3A1B"/>
    <w:rsid w:val="176F441C"/>
    <w:rsid w:val="17732F9C"/>
    <w:rsid w:val="17CC68E4"/>
    <w:rsid w:val="17CD7212"/>
    <w:rsid w:val="18342B7E"/>
    <w:rsid w:val="18743B17"/>
    <w:rsid w:val="18A44207"/>
    <w:rsid w:val="18A57E42"/>
    <w:rsid w:val="18B8104C"/>
    <w:rsid w:val="18C74AAD"/>
    <w:rsid w:val="18DA52FC"/>
    <w:rsid w:val="18DE341B"/>
    <w:rsid w:val="18F700A4"/>
    <w:rsid w:val="19416CC2"/>
    <w:rsid w:val="19C23DC6"/>
    <w:rsid w:val="19F26910"/>
    <w:rsid w:val="1A59534E"/>
    <w:rsid w:val="1A6507FB"/>
    <w:rsid w:val="1A963C26"/>
    <w:rsid w:val="1AAF7F9D"/>
    <w:rsid w:val="1ACC3F74"/>
    <w:rsid w:val="1AEC7F64"/>
    <w:rsid w:val="1B136DB6"/>
    <w:rsid w:val="1BCE0038"/>
    <w:rsid w:val="1BFF2CC0"/>
    <w:rsid w:val="1C040ADE"/>
    <w:rsid w:val="1C0436AC"/>
    <w:rsid w:val="1C3D0E3E"/>
    <w:rsid w:val="1C6E587C"/>
    <w:rsid w:val="1C846D6E"/>
    <w:rsid w:val="1C852684"/>
    <w:rsid w:val="1C8D0F46"/>
    <w:rsid w:val="1D266737"/>
    <w:rsid w:val="1D3A2727"/>
    <w:rsid w:val="1D70404B"/>
    <w:rsid w:val="1D9B0020"/>
    <w:rsid w:val="1DFA40F0"/>
    <w:rsid w:val="1EC61408"/>
    <w:rsid w:val="1EF27936"/>
    <w:rsid w:val="1F0E3D10"/>
    <w:rsid w:val="1F1E2D29"/>
    <w:rsid w:val="20002249"/>
    <w:rsid w:val="20182D0D"/>
    <w:rsid w:val="204D104C"/>
    <w:rsid w:val="205A2CFF"/>
    <w:rsid w:val="209356E4"/>
    <w:rsid w:val="20F5648A"/>
    <w:rsid w:val="21394245"/>
    <w:rsid w:val="216C6B99"/>
    <w:rsid w:val="21E24355"/>
    <w:rsid w:val="224446EC"/>
    <w:rsid w:val="227F0B61"/>
    <w:rsid w:val="229003AF"/>
    <w:rsid w:val="22966E19"/>
    <w:rsid w:val="22EE3079"/>
    <w:rsid w:val="23107CB3"/>
    <w:rsid w:val="232C6AA7"/>
    <w:rsid w:val="2351209E"/>
    <w:rsid w:val="23531496"/>
    <w:rsid w:val="23BE03D6"/>
    <w:rsid w:val="23CC3B09"/>
    <w:rsid w:val="24504870"/>
    <w:rsid w:val="24722FCC"/>
    <w:rsid w:val="24C05A22"/>
    <w:rsid w:val="2531613C"/>
    <w:rsid w:val="258B4B55"/>
    <w:rsid w:val="27183831"/>
    <w:rsid w:val="2751604C"/>
    <w:rsid w:val="27D47E95"/>
    <w:rsid w:val="281F02D1"/>
    <w:rsid w:val="28891F4A"/>
    <w:rsid w:val="288E3165"/>
    <w:rsid w:val="288F2480"/>
    <w:rsid w:val="28A40479"/>
    <w:rsid w:val="28BE4EEA"/>
    <w:rsid w:val="290D368F"/>
    <w:rsid w:val="299B0E4A"/>
    <w:rsid w:val="299E77B7"/>
    <w:rsid w:val="29A70AAC"/>
    <w:rsid w:val="29A8412B"/>
    <w:rsid w:val="2AB841E2"/>
    <w:rsid w:val="2AE84C06"/>
    <w:rsid w:val="2C075079"/>
    <w:rsid w:val="2C1B38D1"/>
    <w:rsid w:val="2C524D02"/>
    <w:rsid w:val="2CBF42C6"/>
    <w:rsid w:val="2CD3209A"/>
    <w:rsid w:val="2D1D7D6D"/>
    <w:rsid w:val="2D503A54"/>
    <w:rsid w:val="2D6404E1"/>
    <w:rsid w:val="2D940BF6"/>
    <w:rsid w:val="2DD52A9F"/>
    <w:rsid w:val="2DD52C4C"/>
    <w:rsid w:val="2E717FC2"/>
    <w:rsid w:val="2E7A050D"/>
    <w:rsid w:val="2F1D0EBE"/>
    <w:rsid w:val="2FE65EB4"/>
    <w:rsid w:val="30041FBE"/>
    <w:rsid w:val="3023064A"/>
    <w:rsid w:val="30251200"/>
    <w:rsid w:val="30F60604"/>
    <w:rsid w:val="31152C55"/>
    <w:rsid w:val="3199523C"/>
    <w:rsid w:val="31A36E6D"/>
    <w:rsid w:val="320F7BA9"/>
    <w:rsid w:val="32157BF2"/>
    <w:rsid w:val="32C7010C"/>
    <w:rsid w:val="32D95056"/>
    <w:rsid w:val="33195A37"/>
    <w:rsid w:val="33263664"/>
    <w:rsid w:val="33307476"/>
    <w:rsid w:val="3351224B"/>
    <w:rsid w:val="33EB43F1"/>
    <w:rsid w:val="33EC57C5"/>
    <w:rsid w:val="341F55A1"/>
    <w:rsid w:val="342F7F68"/>
    <w:rsid w:val="34305F23"/>
    <w:rsid w:val="34B927B2"/>
    <w:rsid w:val="354E7F1B"/>
    <w:rsid w:val="35DB3E87"/>
    <w:rsid w:val="36000D85"/>
    <w:rsid w:val="36566ACE"/>
    <w:rsid w:val="36762237"/>
    <w:rsid w:val="36D021BE"/>
    <w:rsid w:val="36FC4C09"/>
    <w:rsid w:val="374F13CD"/>
    <w:rsid w:val="37584C65"/>
    <w:rsid w:val="3761641C"/>
    <w:rsid w:val="376979E7"/>
    <w:rsid w:val="379D5499"/>
    <w:rsid w:val="37B030F3"/>
    <w:rsid w:val="37D609C6"/>
    <w:rsid w:val="383625EB"/>
    <w:rsid w:val="38682949"/>
    <w:rsid w:val="388304AC"/>
    <w:rsid w:val="38B16198"/>
    <w:rsid w:val="38DA5904"/>
    <w:rsid w:val="390C76E2"/>
    <w:rsid w:val="391420A7"/>
    <w:rsid w:val="396A4CDE"/>
    <w:rsid w:val="39703EC6"/>
    <w:rsid w:val="39BE49C7"/>
    <w:rsid w:val="3A3502EA"/>
    <w:rsid w:val="3AB118C2"/>
    <w:rsid w:val="3ACA681D"/>
    <w:rsid w:val="3AE059A1"/>
    <w:rsid w:val="3AF744DE"/>
    <w:rsid w:val="3AFC2776"/>
    <w:rsid w:val="3B56777A"/>
    <w:rsid w:val="3B97491D"/>
    <w:rsid w:val="3BA11128"/>
    <w:rsid w:val="3BB40602"/>
    <w:rsid w:val="3BD02D2A"/>
    <w:rsid w:val="3BEE78A3"/>
    <w:rsid w:val="3C84180F"/>
    <w:rsid w:val="3CDB153F"/>
    <w:rsid w:val="3D0507B1"/>
    <w:rsid w:val="3D1D6F9D"/>
    <w:rsid w:val="3D1E22FB"/>
    <w:rsid w:val="3D7E0F94"/>
    <w:rsid w:val="3E04521D"/>
    <w:rsid w:val="3E345890"/>
    <w:rsid w:val="3EA74136"/>
    <w:rsid w:val="3FCB3190"/>
    <w:rsid w:val="407F1E93"/>
    <w:rsid w:val="40EE1365"/>
    <w:rsid w:val="40FE4BD8"/>
    <w:rsid w:val="412A08D7"/>
    <w:rsid w:val="417C3408"/>
    <w:rsid w:val="41900343"/>
    <w:rsid w:val="420B4A54"/>
    <w:rsid w:val="42125C7A"/>
    <w:rsid w:val="42252312"/>
    <w:rsid w:val="42F01D6A"/>
    <w:rsid w:val="431103AF"/>
    <w:rsid w:val="431A4B35"/>
    <w:rsid w:val="43291382"/>
    <w:rsid w:val="432B21E9"/>
    <w:rsid w:val="44605B19"/>
    <w:rsid w:val="44636938"/>
    <w:rsid w:val="44827264"/>
    <w:rsid w:val="44891811"/>
    <w:rsid w:val="44B725E9"/>
    <w:rsid w:val="451F5E29"/>
    <w:rsid w:val="4573505A"/>
    <w:rsid w:val="459974B6"/>
    <w:rsid w:val="45B97481"/>
    <w:rsid w:val="46381F29"/>
    <w:rsid w:val="46721E1A"/>
    <w:rsid w:val="4734448A"/>
    <w:rsid w:val="479831C5"/>
    <w:rsid w:val="48883E53"/>
    <w:rsid w:val="48A017D3"/>
    <w:rsid w:val="48AF3B1C"/>
    <w:rsid w:val="48E23175"/>
    <w:rsid w:val="48FA0888"/>
    <w:rsid w:val="49C6405F"/>
    <w:rsid w:val="49FD173A"/>
    <w:rsid w:val="4A6F5C97"/>
    <w:rsid w:val="4ADE16EA"/>
    <w:rsid w:val="4AFB6D65"/>
    <w:rsid w:val="4B2268D2"/>
    <w:rsid w:val="4B3202C6"/>
    <w:rsid w:val="4B393EC0"/>
    <w:rsid w:val="4B625B5A"/>
    <w:rsid w:val="4B78188B"/>
    <w:rsid w:val="4B7B2241"/>
    <w:rsid w:val="4B825419"/>
    <w:rsid w:val="4B8B3433"/>
    <w:rsid w:val="4BBA5B65"/>
    <w:rsid w:val="4BE10E56"/>
    <w:rsid w:val="4C7A4CE2"/>
    <w:rsid w:val="4C8D5333"/>
    <w:rsid w:val="4CB32760"/>
    <w:rsid w:val="4CB80D2D"/>
    <w:rsid w:val="4CE75E09"/>
    <w:rsid w:val="4D2A5166"/>
    <w:rsid w:val="4DA30641"/>
    <w:rsid w:val="4DCC417C"/>
    <w:rsid w:val="4DD61FE7"/>
    <w:rsid w:val="4E3D59D0"/>
    <w:rsid w:val="4E706216"/>
    <w:rsid w:val="4E7346F2"/>
    <w:rsid w:val="4ED06E2E"/>
    <w:rsid w:val="4ED6513E"/>
    <w:rsid w:val="4EFA0AA4"/>
    <w:rsid w:val="4F153E7B"/>
    <w:rsid w:val="4F2C2EA6"/>
    <w:rsid w:val="4F3A2A99"/>
    <w:rsid w:val="4F781301"/>
    <w:rsid w:val="500A3130"/>
    <w:rsid w:val="503B17B4"/>
    <w:rsid w:val="5056600F"/>
    <w:rsid w:val="50791307"/>
    <w:rsid w:val="509E3BAF"/>
    <w:rsid w:val="51A47819"/>
    <w:rsid w:val="51FE546C"/>
    <w:rsid w:val="521B5DE9"/>
    <w:rsid w:val="528C325E"/>
    <w:rsid w:val="5301733F"/>
    <w:rsid w:val="532B2A42"/>
    <w:rsid w:val="53330B99"/>
    <w:rsid w:val="53497B67"/>
    <w:rsid w:val="53B812E3"/>
    <w:rsid w:val="53BA27FD"/>
    <w:rsid w:val="542838F7"/>
    <w:rsid w:val="546E1B9A"/>
    <w:rsid w:val="5499702D"/>
    <w:rsid w:val="54DA07C3"/>
    <w:rsid w:val="54FD60AC"/>
    <w:rsid w:val="551803BB"/>
    <w:rsid w:val="557B7EF2"/>
    <w:rsid w:val="55FA783F"/>
    <w:rsid w:val="56353FBA"/>
    <w:rsid w:val="56645C02"/>
    <w:rsid w:val="5680525E"/>
    <w:rsid w:val="56F83F68"/>
    <w:rsid w:val="56FA35E8"/>
    <w:rsid w:val="57021397"/>
    <w:rsid w:val="574C4597"/>
    <w:rsid w:val="57586EBB"/>
    <w:rsid w:val="577B07AA"/>
    <w:rsid w:val="577D292B"/>
    <w:rsid w:val="57A00826"/>
    <w:rsid w:val="57D4489F"/>
    <w:rsid w:val="58087B53"/>
    <w:rsid w:val="582E4D47"/>
    <w:rsid w:val="58B673CE"/>
    <w:rsid w:val="58F27BD0"/>
    <w:rsid w:val="59420C77"/>
    <w:rsid w:val="5A5024E2"/>
    <w:rsid w:val="5AAE4ED2"/>
    <w:rsid w:val="5ADA556C"/>
    <w:rsid w:val="5B351A6D"/>
    <w:rsid w:val="5B4B791B"/>
    <w:rsid w:val="5B6D14B9"/>
    <w:rsid w:val="5B7437F6"/>
    <w:rsid w:val="5B8E7359"/>
    <w:rsid w:val="5BD14178"/>
    <w:rsid w:val="5BD47510"/>
    <w:rsid w:val="5C024229"/>
    <w:rsid w:val="5C561C97"/>
    <w:rsid w:val="5CA54906"/>
    <w:rsid w:val="5CC92085"/>
    <w:rsid w:val="5D164422"/>
    <w:rsid w:val="5D263345"/>
    <w:rsid w:val="5D372171"/>
    <w:rsid w:val="5D7431DC"/>
    <w:rsid w:val="5DDE1DA6"/>
    <w:rsid w:val="5DE90067"/>
    <w:rsid w:val="5E47592F"/>
    <w:rsid w:val="5E56018A"/>
    <w:rsid w:val="5E582897"/>
    <w:rsid w:val="5EF0196C"/>
    <w:rsid w:val="5EF067AB"/>
    <w:rsid w:val="5EFA00E2"/>
    <w:rsid w:val="5EFB10B5"/>
    <w:rsid w:val="5F0536B1"/>
    <w:rsid w:val="5F117FBB"/>
    <w:rsid w:val="5F1616F7"/>
    <w:rsid w:val="5F72145B"/>
    <w:rsid w:val="5FB373E7"/>
    <w:rsid w:val="5FBE4DD2"/>
    <w:rsid w:val="5FCF4A7D"/>
    <w:rsid w:val="5FD00B29"/>
    <w:rsid w:val="604F0DF4"/>
    <w:rsid w:val="6058386C"/>
    <w:rsid w:val="608402BE"/>
    <w:rsid w:val="60AE380A"/>
    <w:rsid w:val="60E45FBC"/>
    <w:rsid w:val="61007C89"/>
    <w:rsid w:val="612C5B3F"/>
    <w:rsid w:val="61402DA7"/>
    <w:rsid w:val="61977075"/>
    <w:rsid w:val="61DE7F85"/>
    <w:rsid w:val="61F8102F"/>
    <w:rsid w:val="621C3AD4"/>
    <w:rsid w:val="62512D8D"/>
    <w:rsid w:val="6265508E"/>
    <w:rsid w:val="63367D13"/>
    <w:rsid w:val="6391038F"/>
    <w:rsid w:val="63C56D47"/>
    <w:rsid w:val="65355B16"/>
    <w:rsid w:val="657844FE"/>
    <w:rsid w:val="657F5ADC"/>
    <w:rsid w:val="65D70461"/>
    <w:rsid w:val="66261584"/>
    <w:rsid w:val="66A722EE"/>
    <w:rsid w:val="66D35E60"/>
    <w:rsid w:val="67461ED9"/>
    <w:rsid w:val="674B6CCC"/>
    <w:rsid w:val="674D1CEE"/>
    <w:rsid w:val="67E36ECC"/>
    <w:rsid w:val="684D4610"/>
    <w:rsid w:val="68FC6180"/>
    <w:rsid w:val="69580125"/>
    <w:rsid w:val="69B33146"/>
    <w:rsid w:val="69BC5CC3"/>
    <w:rsid w:val="69C85D8C"/>
    <w:rsid w:val="6A3A6D59"/>
    <w:rsid w:val="6AAC1E40"/>
    <w:rsid w:val="6AC57F11"/>
    <w:rsid w:val="6B033048"/>
    <w:rsid w:val="6B567B6C"/>
    <w:rsid w:val="6B616764"/>
    <w:rsid w:val="6B655EDA"/>
    <w:rsid w:val="6BD30ECF"/>
    <w:rsid w:val="6BD87D64"/>
    <w:rsid w:val="6BFC088B"/>
    <w:rsid w:val="6C5864E2"/>
    <w:rsid w:val="6CEF7257"/>
    <w:rsid w:val="6D004515"/>
    <w:rsid w:val="6D013D9A"/>
    <w:rsid w:val="6D192786"/>
    <w:rsid w:val="6D852262"/>
    <w:rsid w:val="6D9C4C1E"/>
    <w:rsid w:val="6DC263D8"/>
    <w:rsid w:val="6DD051E6"/>
    <w:rsid w:val="6E3343B7"/>
    <w:rsid w:val="6E623427"/>
    <w:rsid w:val="6E720447"/>
    <w:rsid w:val="6EAB1969"/>
    <w:rsid w:val="6EB20ED4"/>
    <w:rsid w:val="6EE078D6"/>
    <w:rsid w:val="6EE41651"/>
    <w:rsid w:val="6EE75BE2"/>
    <w:rsid w:val="6EE86F69"/>
    <w:rsid w:val="6F212A6A"/>
    <w:rsid w:val="6F4C1E37"/>
    <w:rsid w:val="6F655986"/>
    <w:rsid w:val="6FA41C9C"/>
    <w:rsid w:val="6FA81DE5"/>
    <w:rsid w:val="6FDD7E04"/>
    <w:rsid w:val="6FEF1739"/>
    <w:rsid w:val="6FFD0015"/>
    <w:rsid w:val="70214406"/>
    <w:rsid w:val="70486AE5"/>
    <w:rsid w:val="704E1F8A"/>
    <w:rsid w:val="709A164E"/>
    <w:rsid w:val="71023418"/>
    <w:rsid w:val="711453EF"/>
    <w:rsid w:val="712F4F7D"/>
    <w:rsid w:val="71424197"/>
    <w:rsid w:val="714F1135"/>
    <w:rsid w:val="71B33CFD"/>
    <w:rsid w:val="71B466E2"/>
    <w:rsid w:val="71BC11EF"/>
    <w:rsid w:val="71CF4159"/>
    <w:rsid w:val="72060D9D"/>
    <w:rsid w:val="728E20DE"/>
    <w:rsid w:val="72E37E69"/>
    <w:rsid w:val="73262D0C"/>
    <w:rsid w:val="73391E87"/>
    <w:rsid w:val="736C79A4"/>
    <w:rsid w:val="73762B20"/>
    <w:rsid w:val="73B33D20"/>
    <w:rsid w:val="7470177B"/>
    <w:rsid w:val="747E42CA"/>
    <w:rsid w:val="74AC3B61"/>
    <w:rsid w:val="74BA3DB3"/>
    <w:rsid w:val="74F94E99"/>
    <w:rsid w:val="750873C1"/>
    <w:rsid w:val="750B5379"/>
    <w:rsid w:val="756C340F"/>
    <w:rsid w:val="75754785"/>
    <w:rsid w:val="75983F70"/>
    <w:rsid w:val="75BF6892"/>
    <w:rsid w:val="76193739"/>
    <w:rsid w:val="762A111C"/>
    <w:rsid w:val="7660316C"/>
    <w:rsid w:val="768E6777"/>
    <w:rsid w:val="769B05E2"/>
    <w:rsid w:val="76A87E5D"/>
    <w:rsid w:val="76C62673"/>
    <w:rsid w:val="76CC0D48"/>
    <w:rsid w:val="76DC0806"/>
    <w:rsid w:val="76FC7121"/>
    <w:rsid w:val="7702790D"/>
    <w:rsid w:val="77101204"/>
    <w:rsid w:val="777F5D80"/>
    <w:rsid w:val="77C951DD"/>
    <w:rsid w:val="77FD0468"/>
    <w:rsid w:val="780A0B69"/>
    <w:rsid w:val="78433F71"/>
    <w:rsid w:val="787748EE"/>
    <w:rsid w:val="792916AB"/>
    <w:rsid w:val="794153C5"/>
    <w:rsid w:val="79863BAB"/>
    <w:rsid w:val="7A17046F"/>
    <w:rsid w:val="7A1D1094"/>
    <w:rsid w:val="7A644A9D"/>
    <w:rsid w:val="7AB31C3A"/>
    <w:rsid w:val="7B7D609B"/>
    <w:rsid w:val="7B816112"/>
    <w:rsid w:val="7BBA5E2B"/>
    <w:rsid w:val="7BBE375B"/>
    <w:rsid w:val="7BDA13E4"/>
    <w:rsid w:val="7C231D12"/>
    <w:rsid w:val="7C6E0372"/>
    <w:rsid w:val="7CBC3CB3"/>
    <w:rsid w:val="7D4812FD"/>
    <w:rsid w:val="7D5A6443"/>
    <w:rsid w:val="7DB52504"/>
    <w:rsid w:val="7E0E6DD9"/>
    <w:rsid w:val="7E717469"/>
    <w:rsid w:val="7EE7349C"/>
    <w:rsid w:val="7EFA21D6"/>
    <w:rsid w:val="7EFC17F0"/>
    <w:rsid w:val="7F0A0647"/>
    <w:rsid w:val="7F182946"/>
    <w:rsid w:val="7F450A20"/>
    <w:rsid w:val="7F4D18BF"/>
    <w:rsid w:val="7FB65D2A"/>
    <w:rsid w:val="7FF61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character" w:styleId="7">
    <w:name w:val="Hyperlink"/>
    <w:basedOn w:val="6"/>
    <w:qFormat/>
    <w:uiPriority w:val="0"/>
    <w:rPr>
      <w:color w:val="0563C1" w:themeColor="hyperlink"/>
      <w:u w:val="single"/>
      <w14:textFill>
        <w14:solidFill>
          <w14:schemeClr w14:val="hlink"/>
        </w14:solidFill>
      </w14:textFill>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6"/>
    <w:link w:val="2"/>
    <w:qFormat/>
    <w:uiPriority w:val="0"/>
    <w:rPr>
      <w:rFonts w:asciiTheme="minorHAnsi" w:hAnsiTheme="minorHAnsi" w:eastAsiaTheme="minorEastAsia" w:cstheme="minorBidi"/>
      <w:kern w:val="2"/>
      <w:sz w:val="18"/>
      <w:szCs w:val="18"/>
    </w:rPr>
  </w:style>
  <w:style w:type="paragraph" w:customStyle="1" w:styleId="11">
    <w:name w:val="列出段落1"/>
    <w:basedOn w:val="1"/>
    <w:unhideWhenUsed/>
    <w:qFormat/>
    <w:uiPriority w:val="99"/>
    <w:pPr>
      <w:ind w:firstLine="420" w:firstLineChars="200"/>
    </w:pPr>
  </w:style>
  <w:style w:type="character" w:customStyle="1" w:styleId="12">
    <w:name w:val="页眉 Char"/>
    <w:basedOn w:val="6"/>
    <w:link w:val="4"/>
    <w:qFormat/>
    <w:uiPriority w:val="0"/>
    <w:rPr>
      <w:rFonts w:asciiTheme="minorHAnsi" w:hAnsiTheme="minorHAnsi" w:eastAsiaTheme="minorEastAsia" w:cstheme="minorBidi"/>
      <w:kern w:val="2"/>
      <w:sz w:val="18"/>
      <w:szCs w:val="18"/>
    </w:rPr>
  </w:style>
  <w:style w:type="character" w:customStyle="1" w:styleId="13">
    <w:name w:val="页脚 Char"/>
    <w:basedOn w:val="6"/>
    <w:link w:val="3"/>
    <w:qFormat/>
    <w:uiPriority w:val="0"/>
    <w:rPr>
      <w:rFonts w:asciiTheme="minorHAnsi" w:hAnsiTheme="minorHAnsi" w:eastAsiaTheme="minorEastAsia" w:cstheme="minorBidi"/>
      <w:kern w:val="2"/>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eyeplus</Company>
  <Pages>10</Pages>
  <Words>1066</Words>
  <Characters>6081</Characters>
  <Lines>50</Lines>
  <Paragraphs>14</Paragraphs>
  <TotalTime>14</TotalTime>
  <ScaleCrop>false</ScaleCrop>
  <LinksUpToDate>false</LinksUpToDate>
  <CharactersWithSpaces>7133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2017-06-15T03:23:00Z</dcterms:created>
  <dc:creator>Administrator</dc:creator>
  <cp:lastModifiedBy>Administrator</cp:lastModifiedBy>
  <cp:lastPrinted>2017-06-29T10:45:00Z</cp:lastPrinted>
  <dcterms:modified xsi:type="dcterms:W3CDTF">2019-08-14T12:15:12Z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